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EB" w:rsidRDefault="00F716EB"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w:t>
      </w:r>
      <w:r w:rsidR="00FC0F65">
        <w:rPr>
          <w:rFonts w:ascii="Times New Roman" w:hAnsi="Times New Roman" w:cs="Times New Roman"/>
          <w:color w:val="000000"/>
        </w:rPr>
        <w:t>Text date</w:t>
      </w:r>
      <w:r>
        <w:rPr>
          <w:rFonts w:ascii="Times New Roman" w:hAnsi="Times New Roman" w:cs="Times New Roman"/>
          <w:color w:val="000000"/>
        </w:rPr>
        <w:t>: 22-01-2013)</w:t>
      </w:r>
    </w:p>
    <w:p w:rsidR="00EB38E8" w:rsidRDefault="00EB38E8"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7"/>
          <w:szCs w:val="27"/>
        </w:rPr>
      </w:pPr>
      <w:r>
        <w:rPr>
          <w:rFonts w:ascii="Arial" w:hAnsi="Arial" w:cs="Arial"/>
          <w:b/>
          <w:bCs/>
          <w:color w:val="000000"/>
          <w:sz w:val="27"/>
          <w:szCs w:val="27"/>
        </w:rPr>
        <w:t>Fur Farming Prohibition Act</w:t>
      </w:r>
    </w:p>
    <w:p w:rsidR="00F716EB" w:rsidRDefault="00EB38E8"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7"/>
          <w:szCs w:val="27"/>
        </w:rPr>
      </w:pPr>
      <w:r>
        <w:rPr>
          <w:rFonts w:ascii="Arial" w:hAnsi="Arial" w:cs="Arial"/>
          <w:b/>
          <w:bCs/>
          <w:color w:val="000000"/>
          <w:sz w:val="27"/>
          <w:szCs w:val="27"/>
        </w:rPr>
        <w:t xml:space="preserve">The bill for this act was passed on </w:t>
      </w:r>
      <w:r w:rsidR="00F716EB">
        <w:rPr>
          <w:rFonts w:ascii="Arial" w:hAnsi="Arial" w:cs="Arial"/>
          <w:b/>
          <w:bCs/>
          <w:color w:val="000000"/>
          <w:sz w:val="27"/>
          <w:szCs w:val="27"/>
        </w:rPr>
        <w:t>4</w:t>
      </w:r>
      <w:r w:rsidRPr="00EB38E8">
        <w:rPr>
          <w:rFonts w:ascii="Arial" w:hAnsi="Arial" w:cs="Arial"/>
          <w:b/>
          <w:bCs/>
          <w:color w:val="000000"/>
          <w:sz w:val="27"/>
          <w:szCs w:val="27"/>
          <w:vertAlign w:val="superscript"/>
        </w:rPr>
        <w:t>th</w:t>
      </w:r>
      <w:r>
        <w:rPr>
          <w:rFonts w:ascii="Arial" w:hAnsi="Arial" w:cs="Arial"/>
          <w:b/>
          <w:bCs/>
          <w:color w:val="000000"/>
          <w:sz w:val="27"/>
          <w:szCs w:val="27"/>
        </w:rPr>
        <w:t xml:space="preserve"> January</w:t>
      </w:r>
      <w:r w:rsidR="00F716EB">
        <w:rPr>
          <w:rFonts w:ascii="Arial" w:hAnsi="Arial" w:cs="Arial"/>
          <w:b/>
          <w:bCs/>
          <w:color w:val="000000"/>
          <w:sz w:val="27"/>
          <w:szCs w:val="27"/>
        </w:rPr>
        <w:t xml:space="preserve"> 2013, on the prohibition on fur farming </w:t>
      </w:r>
    </w:p>
    <w:p w:rsidR="00EB38E8" w:rsidRDefault="00F716EB"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We Beatrix</w:t>
      </w:r>
      <w:r w:rsidR="00EB38E8">
        <w:rPr>
          <w:rFonts w:ascii="Arial" w:hAnsi="Arial" w:cs="Arial"/>
          <w:color w:val="000000"/>
          <w:sz w:val="19"/>
          <w:szCs w:val="19"/>
        </w:rPr>
        <w:t xml:space="preserve"> […]</w:t>
      </w:r>
    </w:p>
    <w:p w:rsidR="00EB38E8" w:rsidRDefault="00EB38E8" w:rsidP="00EB38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w:t>
      </w:r>
      <w:r>
        <w:rPr>
          <w:rFonts w:ascii="Arial" w:hAnsi="Arial" w:cs="Arial"/>
          <w:i/>
          <w:color w:val="000000"/>
          <w:sz w:val="19"/>
          <w:szCs w:val="19"/>
        </w:rPr>
        <w:t>preamble:</w:t>
      </w:r>
      <w:r>
        <w:rPr>
          <w:rFonts w:ascii="Arial" w:hAnsi="Arial" w:cs="Arial"/>
          <w:color w:val="000000"/>
          <w:sz w:val="19"/>
          <w:szCs w:val="19"/>
        </w:rPr>
        <w:t>]</w:t>
      </w:r>
    </w:p>
    <w:p w:rsidR="00EB38E8" w:rsidRDefault="00F716EB" w:rsidP="00EB38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consider</w:t>
      </w:r>
      <w:r w:rsidR="00EB38E8">
        <w:rPr>
          <w:rFonts w:ascii="Arial" w:hAnsi="Arial" w:cs="Arial"/>
          <w:color w:val="000000"/>
          <w:sz w:val="19"/>
          <w:szCs w:val="19"/>
        </w:rPr>
        <w:t xml:space="preserve">ing </w:t>
      </w:r>
      <w:r>
        <w:rPr>
          <w:rFonts w:ascii="Arial" w:hAnsi="Arial" w:cs="Arial"/>
          <w:color w:val="000000"/>
          <w:sz w:val="19"/>
          <w:szCs w:val="19"/>
        </w:rPr>
        <w:t xml:space="preserve">that </w:t>
      </w:r>
      <w:r w:rsidR="000728DB">
        <w:rPr>
          <w:rFonts w:ascii="Arial" w:hAnsi="Arial" w:cs="Arial"/>
          <w:color w:val="000000"/>
          <w:sz w:val="19"/>
          <w:szCs w:val="19"/>
        </w:rPr>
        <w:t xml:space="preserve">it </w:t>
      </w:r>
      <w:r>
        <w:rPr>
          <w:rFonts w:ascii="Arial" w:hAnsi="Arial" w:cs="Arial"/>
          <w:color w:val="000000"/>
          <w:sz w:val="19"/>
          <w:szCs w:val="19"/>
        </w:rPr>
        <w:t xml:space="preserve">is desirable to prohibit </w:t>
      </w:r>
      <w:r w:rsidR="00EB38E8">
        <w:rPr>
          <w:rFonts w:ascii="Arial" w:hAnsi="Arial" w:cs="Arial"/>
          <w:color w:val="000000"/>
          <w:sz w:val="19"/>
          <w:szCs w:val="19"/>
        </w:rPr>
        <w:t xml:space="preserve">breeding, </w:t>
      </w:r>
      <w:r w:rsidR="007932BA">
        <w:rPr>
          <w:rFonts w:ascii="Arial" w:hAnsi="Arial" w:cs="Arial"/>
          <w:color w:val="000000"/>
          <w:sz w:val="19"/>
          <w:szCs w:val="19"/>
        </w:rPr>
        <w:t>rearing</w:t>
      </w:r>
      <w:r w:rsidR="00B62E98">
        <w:rPr>
          <w:rFonts w:ascii="Arial" w:hAnsi="Arial" w:cs="Arial"/>
          <w:color w:val="000000"/>
          <w:sz w:val="19"/>
          <w:szCs w:val="19"/>
        </w:rPr>
        <w:t>, slaughter or transfe</w:t>
      </w:r>
      <w:r w:rsidR="000728DB">
        <w:rPr>
          <w:rFonts w:ascii="Arial" w:hAnsi="Arial" w:cs="Arial"/>
          <w:color w:val="000000"/>
          <w:sz w:val="19"/>
          <w:szCs w:val="19"/>
        </w:rPr>
        <w:t>r</w:t>
      </w:r>
      <w:r w:rsidR="00B62E98">
        <w:rPr>
          <w:rFonts w:ascii="Arial" w:hAnsi="Arial" w:cs="Arial"/>
          <w:color w:val="000000"/>
          <w:sz w:val="19"/>
          <w:szCs w:val="19"/>
        </w:rPr>
        <w:t xml:space="preserve"> </w:t>
      </w:r>
      <w:r w:rsidR="000728DB">
        <w:rPr>
          <w:rFonts w:ascii="Arial" w:hAnsi="Arial" w:cs="Arial"/>
          <w:color w:val="000000"/>
          <w:sz w:val="19"/>
          <w:szCs w:val="19"/>
        </w:rPr>
        <w:t>with the intent to</w:t>
      </w:r>
      <w:r w:rsidR="00B62E98">
        <w:rPr>
          <w:rFonts w:ascii="Arial" w:hAnsi="Arial" w:cs="Arial"/>
          <w:color w:val="000000"/>
          <w:sz w:val="19"/>
          <w:szCs w:val="19"/>
        </w:rPr>
        <w:t xml:space="preserve"> slaughter of</w:t>
      </w:r>
      <w:r>
        <w:rPr>
          <w:rFonts w:ascii="Arial" w:hAnsi="Arial" w:cs="Arial"/>
          <w:color w:val="000000"/>
          <w:sz w:val="19"/>
          <w:szCs w:val="19"/>
        </w:rPr>
        <w:t xml:space="preserve"> animals</w:t>
      </w:r>
      <w:r w:rsidR="003A0321">
        <w:rPr>
          <w:rFonts w:ascii="Arial" w:hAnsi="Arial" w:cs="Arial"/>
          <w:color w:val="000000"/>
          <w:sz w:val="19"/>
          <w:szCs w:val="19"/>
        </w:rPr>
        <w:t xml:space="preserve"> solely or primarily for their fur</w:t>
      </w:r>
      <w:r w:rsidR="00EB38E8">
        <w:rPr>
          <w:rFonts w:ascii="Arial" w:hAnsi="Arial" w:cs="Arial"/>
          <w:color w:val="000000"/>
          <w:sz w:val="19"/>
          <w:szCs w:val="19"/>
        </w:rPr>
        <w:t>;</w:t>
      </w:r>
    </w:p>
    <w:p w:rsidR="00EB38E8" w:rsidRDefault="00EB38E8" w:rsidP="00EB38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F716EB" w:rsidRDefault="000728DB"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Section</w:t>
      </w:r>
      <w:r w:rsidR="00F716EB">
        <w:rPr>
          <w:rFonts w:ascii="Arial" w:hAnsi="Arial" w:cs="Arial"/>
          <w:b/>
          <w:bCs/>
          <w:color w:val="000000"/>
          <w:sz w:val="19"/>
          <w:szCs w:val="19"/>
        </w:rPr>
        <w:t xml:space="preserve"> 1</w:t>
      </w:r>
    </w:p>
    <w:p w:rsidR="00F716EB" w:rsidRDefault="00EB38E8"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 xml:space="preserve">The </w:t>
      </w:r>
      <w:r w:rsidR="00C83B79">
        <w:rPr>
          <w:rFonts w:ascii="Arial" w:hAnsi="Arial" w:cs="Arial"/>
          <w:color w:val="000000"/>
          <w:sz w:val="19"/>
          <w:szCs w:val="19"/>
        </w:rPr>
        <w:t>terms in this Act are defined as follows</w:t>
      </w:r>
      <w:r>
        <w:rPr>
          <w:rFonts w:ascii="Arial" w:hAnsi="Arial" w:cs="Arial"/>
          <w:color w:val="000000"/>
          <w:sz w:val="19"/>
          <w:szCs w:val="19"/>
        </w:rPr>
        <w:t>:</w:t>
      </w:r>
    </w:p>
    <w:p w:rsidR="00EB38E8" w:rsidRDefault="00F716EB" w:rsidP="00EB38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a.</w:t>
      </w:r>
      <w:r w:rsidR="00EB38E8">
        <w:rPr>
          <w:rFonts w:ascii="Arial" w:hAnsi="Arial" w:cs="Arial"/>
          <w:color w:val="000000"/>
          <w:sz w:val="19"/>
          <w:szCs w:val="19"/>
        </w:rPr>
        <w:t xml:space="preserve"> </w:t>
      </w:r>
      <w:r w:rsidR="005B25C5">
        <w:rPr>
          <w:rFonts w:ascii="Arial" w:hAnsi="Arial" w:cs="Arial"/>
          <w:i/>
          <w:color w:val="000000"/>
          <w:sz w:val="19"/>
          <w:szCs w:val="19"/>
        </w:rPr>
        <w:t>mink p</w:t>
      </w:r>
      <w:r w:rsidR="00A24837">
        <w:rPr>
          <w:rFonts w:ascii="Arial" w:hAnsi="Arial" w:cs="Arial"/>
          <w:i/>
          <w:color w:val="000000"/>
          <w:sz w:val="19"/>
          <w:szCs w:val="19"/>
        </w:rPr>
        <w:t>en</w:t>
      </w:r>
      <w:r w:rsidR="00EB38E8">
        <w:rPr>
          <w:rFonts w:ascii="Arial" w:hAnsi="Arial" w:cs="Arial"/>
          <w:i/>
          <w:iCs/>
          <w:color w:val="000000"/>
          <w:sz w:val="19"/>
          <w:szCs w:val="19"/>
        </w:rPr>
        <w:t xml:space="preserve">: </w:t>
      </w:r>
      <w:r w:rsidR="007932BA">
        <w:rPr>
          <w:rFonts w:ascii="Arial" w:hAnsi="Arial" w:cs="Arial"/>
          <w:color w:val="000000"/>
          <w:sz w:val="19"/>
          <w:szCs w:val="19"/>
        </w:rPr>
        <w:t>confined area</w:t>
      </w:r>
      <w:r w:rsidR="00EB38E8">
        <w:rPr>
          <w:rFonts w:ascii="Arial" w:hAnsi="Arial" w:cs="Arial"/>
          <w:color w:val="000000"/>
          <w:sz w:val="19"/>
          <w:szCs w:val="19"/>
        </w:rPr>
        <w:t xml:space="preserve"> for </w:t>
      </w:r>
      <w:r w:rsidR="00E42AA0">
        <w:rPr>
          <w:rFonts w:ascii="Arial" w:hAnsi="Arial" w:cs="Arial"/>
          <w:color w:val="000000"/>
          <w:sz w:val="19"/>
          <w:szCs w:val="19"/>
        </w:rPr>
        <w:t>rearing</w:t>
      </w:r>
      <w:r w:rsidR="00EB38E8">
        <w:rPr>
          <w:rFonts w:ascii="Arial" w:hAnsi="Arial" w:cs="Arial"/>
          <w:color w:val="000000"/>
          <w:sz w:val="19"/>
          <w:szCs w:val="19"/>
        </w:rPr>
        <w:t xml:space="preserve"> mink, comprised of one or more compartments and holding one or more </w:t>
      </w:r>
      <w:r w:rsidR="00E42AA0">
        <w:rPr>
          <w:rFonts w:ascii="Arial" w:hAnsi="Arial" w:cs="Arial"/>
          <w:color w:val="000000"/>
          <w:sz w:val="19"/>
          <w:szCs w:val="19"/>
        </w:rPr>
        <w:t>enrichment items, with attached nesting boxes, which meet</w:t>
      </w:r>
      <w:r w:rsidR="007932BA">
        <w:rPr>
          <w:rFonts w:ascii="Arial" w:hAnsi="Arial" w:cs="Arial"/>
          <w:color w:val="000000"/>
          <w:sz w:val="19"/>
          <w:szCs w:val="19"/>
        </w:rPr>
        <w:t>s</w:t>
      </w:r>
      <w:r w:rsidR="00E42AA0">
        <w:rPr>
          <w:rFonts w:ascii="Arial" w:hAnsi="Arial" w:cs="Arial"/>
          <w:color w:val="000000"/>
          <w:sz w:val="19"/>
          <w:szCs w:val="19"/>
        </w:rPr>
        <w:t xml:space="preserve"> or exceed</w:t>
      </w:r>
      <w:r w:rsidR="00A24837">
        <w:rPr>
          <w:rFonts w:ascii="Arial" w:hAnsi="Arial" w:cs="Arial"/>
          <w:color w:val="000000"/>
          <w:sz w:val="19"/>
          <w:szCs w:val="19"/>
        </w:rPr>
        <w:t>s</w:t>
      </w:r>
      <w:r w:rsidR="00E42AA0">
        <w:rPr>
          <w:rFonts w:ascii="Arial" w:hAnsi="Arial" w:cs="Arial"/>
          <w:color w:val="000000"/>
          <w:sz w:val="19"/>
          <w:szCs w:val="19"/>
        </w:rPr>
        <w:t xml:space="preserve"> the conditions stipulated in the Ordinance on Mink Welfare Standards</w:t>
      </w:r>
      <w:r w:rsidR="00EB38E8">
        <w:rPr>
          <w:rFonts w:ascii="Arial" w:hAnsi="Arial" w:cs="Arial"/>
          <w:color w:val="000000"/>
          <w:sz w:val="19"/>
          <w:szCs w:val="19"/>
        </w:rPr>
        <w:t xml:space="preserve"> (PPE) 2003, </w:t>
      </w:r>
      <w:r w:rsidR="00E42AA0">
        <w:rPr>
          <w:rFonts w:ascii="Arial" w:hAnsi="Arial" w:cs="Arial"/>
          <w:color w:val="000000"/>
          <w:sz w:val="19"/>
          <w:szCs w:val="19"/>
        </w:rPr>
        <w:t>effective on January 17 2008</w:t>
      </w:r>
      <w:r w:rsidR="00EB38E8">
        <w:rPr>
          <w:rFonts w:ascii="Arial" w:hAnsi="Arial" w:cs="Arial"/>
          <w:color w:val="000000"/>
          <w:sz w:val="19"/>
          <w:szCs w:val="19"/>
        </w:rPr>
        <w:t>;</w:t>
      </w:r>
    </w:p>
    <w:p w:rsidR="00F716EB" w:rsidRDefault="00F716EB"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p>
    <w:p w:rsidR="00EB38E8" w:rsidRDefault="00F716EB" w:rsidP="00EB38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 xml:space="preserve">b. </w:t>
      </w:r>
      <w:r w:rsidR="00E42AA0">
        <w:rPr>
          <w:rFonts w:ascii="Arial" w:hAnsi="Arial" w:cs="Arial"/>
          <w:i/>
          <w:iCs/>
          <w:color w:val="000000"/>
          <w:sz w:val="19"/>
          <w:szCs w:val="19"/>
        </w:rPr>
        <w:t>mink</w:t>
      </w:r>
      <w:r w:rsidR="00EB38E8">
        <w:rPr>
          <w:rFonts w:ascii="Arial" w:hAnsi="Arial" w:cs="Arial"/>
          <w:i/>
          <w:iCs/>
          <w:color w:val="000000"/>
          <w:sz w:val="19"/>
          <w:szCs w:val="19"/>
        </w:rPr>
        <w:t xml:space="preserve">: </w:t>
      </w:r>
      <w:r w:rsidR="007932BA">
        <w:rPr>
          <w:rFonts w:ascii="Arial" w:hAnsi="Arial" w:cs="Arial"/>
          <w:color w:val="000000"/>
          <w:sz w:val="19"/>
          <w:szCs w:val="19"/>
        </w:rPr>
        <w:t>animal from the species</w:t>
      </w:r>
      <w:r w:rsidR="00EB38E8">
        <w:rPr>
          <w:rFonts w:ascii="Arial" w:hAnsi="Arial" w:cs="Arial"/>
          <w:color w:val="000000"/>
          <w:sz w:val="19"/>
          <w:szCs w:val="19"/>
        </w:rPr>
        <w:t xml:space="preserve"> </w:t>
      </w:r>
      <w:proofErr w:type="spellStart"/>
      <w:r w:rsidR="00EB38E8">
        <w:rPr>
          <w:rFonts w:ascii="Arial" w:hAnsi="Arial" w:cs="Arial"/>
          <w:color w:val="000000"/>
          <w:sz w:val="19"/>
          <w:szCs w:val="19"/>
        </w:rPr>
        <w:t>Mustela</w:t>
      </w:r>
      <w:proofErr w:type="spellEnd"/>
      <w:r w:rsidR="00EB38E8">
        <w:rPr>
          <w:rFonts w:ascii="Arial" w:hAnsi="Arial" w:cs="Arial"/>
          <w:color w:val="000000"/>
          <w:sz w:val="19"/>
          <w:szCs w:val="19"/>
        </w:rPr>
        <w:t xml:space="preserve"> </w:t>
      </w:r>
      <w:proofErr w:type="spellStart"/>
      <w:r w:rsidR="00EB38E8">
        <w:rPr>
          <w:rFonts w:ascii="Arial" w:hAnsi="Arial" w:cs="Arial"/>
          <w:color w:val="000000"/>
          <w:sz w:val="19"/>
          <w:szCs w:val="19"/>
        </w:rPr>
        <w:t>vison</w:t>
      </w:r>
      <w:proofErr w:type="spellEnd"/>
      <w:r w:rsidR="00EB38E8">
        <w:rPr>
          <w:rFonts w:ascii="Arial" w:hAnsi="Arial" w:cs="Arial"/>
          <w:color w:val="000000"/>
          <w:sz w:val="19"/>
          <w:szCs w:val="19"/>
        </w:rPr>
        <w:t>;</w:t>
      </w:r>
    </w:p>
    <w:p w:rsidR="00EB38E8" w:rsidRDefault="00EB38E8"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p>
    <w:p w:rsidR="00EB38E8" w:rsidRDefault="00F716EB" w:rsidP="00EB38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c.</w:t>
      </w:r>
      <w:r w:rsidR="00EB38E8" w:rsidRPr="00EB38E8">
        <w:rPr>
          <w:rFonts w:ascii="Arial" w:hAnsi="Arial" w:cs="Arial"/>
          <w:i/>
          <w:iCs/>
          <w:color w:val="000000"/>
          <w:sz w:val="19"/>
          <w:szCs w:val="19"/>
        </w:rPr>
        <w:t xml:space="preserve"> </w:t>
      </w:r>
      <w:r w:rsidR="00E42AA0">
        <w:rPr>
          <w:rFonts w:ascii="Arial" w:hAnsi="Arial" w:cs="Arial"/>
          <w:i/>
          <w:iCs/>
          <w:color w:val="000000"/>
          <w:sz w:val="19"/>
          <w:szCs w:val="19"/>
        </w:rPr>
        <w:t>mink farm</w:t>
      </w:r>
      <w:r w:rsidR="00EB38E8">
        <w:rPr>
          <w:rFonts w:ascii="Arial" w:hAnsi="Arial" w:cs="Arial"/>
          <w:i/>
          <w:iCs/>
          <w:color w:val="000000"/>
          <w:sz w:val="19"/>
          <w:szCs w:val="19"/>
        </w:rPr>
        <w:t xml:space="preserve">: </w:t>
      </w:r>
      <w:r w:rsidR="00B62E98">
        <w:rPr>
          <w:rFonts w:ascii="Arial" w:hAnsi="Arial" w:cs="Arial"/>
          <w:color w:val="000000"/>
          <w:sz w:val="19"/>
          <w:szCs w:val="19"/>
        </w:rPr>
        <w:t xml:space="preserve">facility or part of a facility, as defined in </w:t>
      </w:r>
      <w:r w:rsidR="000728DB">
        <w:rPr>
          <w:rFonts w:ascii="Arial" w:hAnsi="Arial" w:cs="Arial"/>
          <w:color w:val="000000"/>
          <w:sz w:val="19"/>
          <w:szCs w:val="19"/>
        </w:rPr>
        <w:t>section</w:t>
      </w:r>
      <w:r w:rsidR="00B62E98">
        <w:rPr>
          <w:rFonts w:ascii="Arial" w:hAnsi="Arial" w:cs="Arial"/>
          <w:color w:val="000000"/>
          <w:sz w:val="19"/>
          <w:szCs w:val="19"/>
        </w:rPr>
        <w:t xml:space="preserve"> 1, sub 1, of the Animal Waste Act</w:t>
      </w:r>
      <w:r w:rsidR="00EB38E8">
        <w:rPr>
          <w:rFonts w:ascii="Arial" w:hAnsi="Arial" w:cs="Arial"/>
          <w:color w:val="000000"/>
          <w:sz w:val="19"/>
          <w:szCs w:val="19"/>
        </w:rPr>
        <w:t xml:space="preserve">, </w:t>
      </w:r>
      <w:r w:rsidR="00B62E98">
        <w:rPr>
          <w:rFonts w:ascii="Arial" w:hAnsi="Arial" w:cs="Arial"/>
          <w:color w:val="000000"/>
          <w:sz w:val="19"/>
          <w:szCs w:val="19"/>
        </w:rPr>
        <w:t xml:space="preserve">for the purposes of rearing mink, assessed </w:t>
      </w:r>
      <w:r w:rsidR="003A0321">
        <w:rPr>
          <w:rFonts w:ascii="Arial" w:hAnsi="Arial" w:cs="Arial"/>
          <w:color w:val="000000"/>
          <w:sz w:val="19"/>
          <w:szCs w:val="19"/>
        </w:rPr>
        <w:t>according to</w:t>
      </w:r>
      <w:r w:rsidR="00B62E98">
        <w:rPr>
          <w:rFonts w:ascii="Arial" w:hAnsi="Arial" w:cs="Arial"/>
          <w:color w:val="000000"/>
          <w:sz w:val="19"/>
          <w:szCs w:val="19"/>
        </w:rPr>
        <w:t xml:space="preserve"> factual circumstances</w:t>
      </w:r>
      <w:r w:rsidR="00EB38E8">
        <w:rPr>
          <w:rFonts w:ascii="Arial" w:hAnsi="Arial" w:cs="Arial"/>
          <w:color w:val="000000"/>
          <w:sz w:val="19"/>
          <w:szCs w:val="19"/>
        </w:rPr>
        <w:t>;</w:t>
      </w:r>
    </w:p>
    <w:p w:rsidR="00F716EB" w:rsidRDefault="00F716EB"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p>
    <w:p w:rsidR="00EB38E8" w:rsidRDefault="00F716EB"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 xml:space="preserve">d. </w:t>
      </w:r>
      <w:r w:rsidR="007932BA">
        <w:rPr>
          <w:rFonts w:ascii="Arial" w:hAnsi="Arial" w:cs="Arial"/>
          <w:i/>
          <w:iCs/>
          <w:color w:val="000000"/>
          <w:sz w:val="19"/>
          <w:szCs w:val="19"/>
        </w:rPr>
        <w:t>Our</w:t>
      </w:r>
      <w:r w:rsidR="00EB38E8">
        <w:rPr>
          <w:rFonts w:ascii="Arial" w:hAnsi="Arial" w:cs="Arial"/>
          <w:i/>
          <w:iCs/>
          <w:color w:val="000000"/>
          <w:sz w:val="19"/>
          <w:szCs w:val="19"/>
        </w:rPr>
        <w:t xml:space="preserve"> Minister: </w:t>
      </w:r>
      <w:r w:rsidR="00B62E98">
        <w:rPr>
          <w:rFonts w:ascii="Arial" w:hAnsi="Arial" w:cs="Arial"/>
          <w:color w:val="000000"/>
          <w:sz w:val="19"/>
          <w:szCs w:val="19"/>
        </w:rPr>
        <w:t>Our Minister of Economic Affairs, Agriculture and Innovation</w:t>
      </w:r>
      <w:r w:rsidR="00EB38E8">
        <w:rPr>
          <w:rFonts w:ascii="Arial" w:hAnsi="Arial" w:cs="Arial"/>
          <w:color w:val="000000"/>
          <w:sz w:val="19"/>
          <w:szCs w:val="19"/>
        </w:rPr>
        <w:t>;</w:t>
      </w:r>
    </w:p>
    <w:p w:rsidR="00F716EB" w:rsidRDefault="00F716EB"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e.</w:t>
      </w:r>
      <w:r w:rsidR="00EB38E8" w:rsidRPr="00EB38E8">
        <w:rPr>
          <w:rFonts w:ascii="Arial" w:hAnsi="Arial" w:cs="Arial"/>
          <w:i/>
          <w:iCs/>
          <w:color w:val="000000"/>
          <w:sz w:val="19"/>
          <w:szCs w:val="19"/>
        </w:rPr>
        <w:t xml:space="preserve"> </w:t>
      </w:r>
      <w:r w:rsidR="00B62E98">
        <w:rPr>
          <w:rFonts w:ascii="Arial" w:hAnsi="Arial" w:cs="Arial"/>
          <w:i/>
          <w:iCs/>
          <w:color w:val="000000"/>
          <w:sz w:val="19"/>
          <w:szCs w:val="19"/>
        </w:rPr>
        <w:t>animal</w:t>
      </w:r>
      <w:r w:rsidR="003A0321">
        <w:rPr>
          <w:rFonts w:ascii="Arial" w:hAnsi="Arial" w:cs="Arial"/>
          <w:i/>
          <w:iCs/>
          <w:color w:val="000000"/>
          <w:sz w:val="19"/>
          <w:szCs w:val="19"/>
        </w:rPr>
        <w:t xml:space="preserve"> for fur production</w:t>
      </w:r>
      <w:r w:rsidR="00EB38E8">
        <w:rPr>
          <w:rFonts w:ascii="Arial" w:hAnsi="Arial" w:cs="Arial"/>
          <w:i/>
          <w:iCs/>
          <w:color w:val="000000"/>
          <w:sz w:val="19"/>
          <w:szCs w:val="19"/>
        </w:rPr>
        <w:t xml:space="preserve">: </w:t>
      </w:r>
      <w:r w:rsidR="00B62E98">
        <w:rPr>
          <w:rFonts w:ascii="Arial" w:hAnsi="Arial" w:cs="Arial"/>
          <w:color w:val="000000"/>
          <w:sz w:val="19"/>
          <w:szCs w:val="19"/>
        </w:rPr>
        <w:t xml:space="preserve">animal that is </w:t>
      </w:r>
      <w:r w:rsidR="00F547DC">
        <w:rPr>
          <w:rFonts w:ascii="Arial" w:hAnsi="Arial" w:cs="Arial"/>
          <w:color w:val="000000"/>
          <w:sz w:val="19"/>
          <w:szCs w:val="19"/>
        </w:rPr>
        <w:t>solely</w:t>
      </w:r>
      <w:r w:rsidR="00B62E98">
        <w:rPr>
          <w:rFonts w:ascii="Arial" w:hAnsi="Arial" w:cs="Arial"/>
          <w:color w:val="000000"/>
          <w:sz w:val="19"/>
          <w:szCs w:val="19"/>
        </w:rPr>
        <w:t xml:space="preserve"> or primarily </w:t>
      </w:r>
      <w:r w:rsidR="003A0321">
        <w:rPr>
          <w:rFonts w:ascii="Arial" w:hAnsi="Arial" w:cs="Arial"/>
          <w:color w:val="000000"/>
          <w:sz w:val="19"/>
          <w:szCs w:val="19"/>
        </w:rPr>
        <w:t>kept</w:t>
      </w:r>
      <w:r w:rsidR="00B62E98">
        <w:rPr>
          <w:rFonts w:ascii="Arial" w:hAnsi="Arial" w:cs="Arial"/>
          <w:color w:val="000000"/>
          <w:sz w:val="19"/>
          <w:szCs w:val="19"/>
        </w:rPr>
        <w:t xml:space="preserve"> for the production of </w:t>
      </w:r>
      <w:r w:rsidR="003A0321">
        <w:rPr>
          <w:rFonts w:ascii="Arial" w:hAnsi="Arial" w:cs="Arial"/>
          <w:color w:val="000000"/>
          <w:sz w:val="19"/>
          <w:szCs w:val="19"/>
        </w:rPr>
        <w:t>its</w:t>
      </w:r>
      <w:r w:rsidR="00B62E98">
        <w:rPr>
          <w:rFonts w:ascii="Arial" w:hAnsi="Arial" w:cs="Arial"/>
          <w:color w:val="000000"/>
          <w:sz w:val="19"/>
          <w:szCs w:val="19"/>
        </w:rPr>
        <w:t xml:space="preserve"> fur</w:t>
      </w:r>
      <w:r w:rsidR="00EB38E8">
        <w:rPr>
          <w:rFonts w:ascii="Arial" w:hAnsi="Arial" w:cs="Arial"/>
          <w:color w:val="000000"/>
          <w:sz w:val="19"/>
          <w:szCs w:val="19"/>
        </w:rPr>
        <w:t>.</w:t>
      </w:r>
    </w:p>
    <w:p w:rsidR="00F716EB" w:rsidRDefault="00F716EB"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p>
    <w:p w:rsidR="00F716EB" w:rsidRDefault="00F716EB"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p>
    <w:p w:rsidR="00F716EB" w:rsidRDefault="000728DB"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Section</w:t>
      </w:r>
      <w:r w:rsidR="00F716EB">
        <w:rPr>
          <w:rFonts w:ascii="Arial" w:hAnsi="Arial" w:cs="Arial"/>
          <w:b/>
          <w:bCs/>
          <w:color w:val="000000"/>
          <w:sz w:val="19"/>
          <w:szCs w:val="19"/>
        </w:rPr>
        <w:t xml:space="preserve"> 2</w:t>
      </w:r>
    </w:p>
    <w:p w:rsidR="00F547DC" w:rsidRDefault="00B62E98"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Rearing, slaughter or tr</w:t>
      </w:r>
      <w:r w:rsidR="000728DB">
        <w:rPr>
          <w:rFonts w:ascii="Arial" w:hAnsi="Arial" w:cs="Arial"/>
          <w:color w:val="000000"/>
          <w:sz w:val="19"/>
          <w:szCs w:val="19"/>
        </w:rPr>
        <w:t>ansfer with the intent to</w:t>
      </w:r>
      <w:r w:rsidR="003A0321">
        <w:rPr>
          <w:rFonts w:ascii="Arial" w:hAnsi="Arial" w:cs="Arial"/>
          <w:color w:val="000000"/>
          <w:sz w:val="19"/>
          <w:szCs w:val="19"/>
        </w:rPr>
        <w:t xml:space="preserve"> slaughter of</w:t>
      </w:r>
      <w:r w:rsidR="00F547DC">
        <w:rPr>
          <w:rFonts w:ascii="Arial" w:hAnsi="Arial" w:cs="Arial"/>
          <w:color w:val="000000"/>
          <w:sz w:val="19"/>
          <w:szCs w:val="19"/>
        </w:rPr>
        <w:t xml:space="preserve"> </w:t>
      </w:r>
      <w:r>
        <w:rPr>
          <w:rFonts w:ascii="Arial" w:hAnsi="Arial" w:cs="Arial"/>
          <w:color w:val="000000"/>
          <w:sz w:val="19"/>
          <w:szCs w:val="19"/>
        </w:rPr>
        <w:t xml:space="preserve">animals </w:t>
      </w:r>
      <w:r w:rsidR="003A0321">
        <w:rPr>
          <w:rFonts w:ascii="Arial" w:hAnsi="Arial" w:cs="Arial"/>
          <w:color w:val="000000"/>
          <w:sz w:val="19"/>
          <w:szCs w:val="19"/>
        </w:rPr>
        <w:t xml:space="preserve">solely or primarily for the value of their fur </w:t>
      </w:r>
      <w:r>
        <w:rPr>
          <w:rFonts w:ascii="Arial" w:hAnsi="Arial" w:cs="Arial"/>
          <w:color w:val="000000"/>
          <w:sz w:val="19"/>
          <w:szCs w:val="19"/>
        </w:rPr>
        <w:t>is prohibited</w:t>
      </w:r>
      <w:r w:rsidR="00F716EB">
        <w:rPr>
          <w:rFonts w:ascii="Arial" w:hAnsi="Arial" w:cs="Arial"/>
          <w:color w:val="000000"/>
          <w:sz w:val="19"/>
          <w:szCs w:val="19"/>
        </w:rPr>
        <w:t>.</w:t>
      </w:r>
    </w:p>
    <w:p w:rsidR="00F716EB" w:rsidRDefault="00F716EB"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p>
    <w:p w:rsidR="00F716EB" w:rsidRDefault="000728DB"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Section</w:t>
      </w:r>
      <w:r w:rsidR="00F716EB">
        <w:rPr>
          <w:rFonts w:ascii="Arial" w:hAnsi="Arial" w:cs="Arial"/>
          <w:b/>
          <w:bCs/>
          <w:color w:val="000000"/>
          <w:sz w:val="19"/>
          <w:szCs w:val="19"/>
        </w:rPr>
        <w:t xml:space="preserve"> 3</w:t>
      </w:r>
    </w:p>
    <w:p w:rsidR="00F716EB" w:rsidRDefault="00F716EB" w:rsidP="00B92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Arial" w:hAnsi="Arial" w:cs="Arial"/>
          <w:color w:val="000000"/>
          <w:sz w:val="19"/>
          <w:szCs w:val="19"/>
        </w:rPr>
      </w:pPr>
      <w:r>
        <w:rPr>
          <w:rFonts w:ascii="Arial" w:hAnsi="Arial" w:cs="Arial"/>
          <w:b/>
          <w:bCs/>
          <w:color w:val="000000"/>
          <w:sz w:val="19"/>
          <w:szCs w:val="19"/>
        </w:rPr>
        <w:t>1.</w:t>
      </w:r>
      <w:r>
        <w:rPr>
          <w:rFonts w:ascii="Arial" w:hAnsi="Arial" w:cs="Arial"/>
          <w:b/>
          <w:bCs/>
          <w:color w:val="000000"/>
          <w:sz w:val="19"/>
          <w:szCs w:val="19"/>
        </w:rPr>
        <w:tab/>
      </w:r>
      <w:r w:rsidR="00F547DC">
        <w:rPr>
          <w:rFonts w:ascii="Arial" w:hAnsi="Arial" w:cs="Arial"/>
          <w:color w:val="000000"/>
          <w:sz w:val="19"/>
          <w:szCs w:val="19"/>
        </w:rPr>
        <w:t xml:space="preserve">Any person keeping mink as fur-bearing animals </w:t>
      </w:r>
      <w:r w:rsidR="00FF5DE3">
        <w:rPr>
          <w:rFonts w:ascii="Arial" w:hAnsi="Arial" w:cs="Arial"/>
          <w:color w:val="000000"/>
          <w:sz w:val="19"/>
          <w:szCs w:val="19"/>
        </w:rPr>
        <w:t>for fur production on</w:t>
      </w:r>
      <w:r w:rsidR="00F547DC">
        <w:rPr>
          <w:rFonts w:ascii="Arial" w:hAnsi="Arial" w:cs="Arial"/>
          <w:color w:val="000000"/>
          <w:sz w:val="19"/>
          <w:szCs w:val="19"/>
        </w:rPr>
        <w:t xml:space="preserve"> the </w:t>
      </w:r>
      <w:r w:rsidR="00650DC1">
        <w:rPr>
          <w:rFonts w:ascii="Arial" w:hAnsi="Arial" w:cs="Arial"/>
          <w:color w:val="000000"/>
          <w:sz w:val="19"/>
          <w:szCs w:val="19"/>
        </w:rPr>
        <w:t>day this Act comes into force</w:t>
      </w:r>
      <w:r w:rsidR="00F547DC">
        <w:rPr>
          <w:rFonts w:ascii="Arial" w:hAnsi="Arial" w:cs="Arial"/>
          <w:color w:val="000000"/>
          <w:sz w:val="19"/>
          <w:szCs w:val="19"/>
        </w:rPr>
        <w:t xml:space="preserve">, must notify Our Minister of such fact within four weeks </w:t>
      </w:r>
      <w:r w:rsidR="00650DC1">
        <w:rPr>
          <w:rFonts w:ascii="Arial" w:hAnsi="Arial" w:cs="Arial"/>
          <w:color w:val="000000"/>
          <w:sz w:val="19"/>
          <w:szCs w:val="19"/>
        </w:rPr>
        <w:t>that this Act becomes effective</w:t>
      </w:r>
      <w:r w:rsidR="00F547DC">
        <w:rPr>
          <w:rFonts w:ascii="Arial" w:hAnsi="Arial" w:cs="Arial"/>
          <w:color w:val="000000"/>
          <w:sz w:val="19"/>
          <w:szCs w:val="19"/>
        </w:rPr>
        <w:t>, stating</w:t>
      </w:r>
      <w:r>
        <w:rPr>
          <w:rFonts w:ascii="Arial" w:hAnsi="Arial" w:cs="Arial"/>
          <w:color w:val="000000"/>
          <w:sz w:val="19"/>
          <w:szCs w:val="19"/>
        </w:rPr>
        <w:t>:</w:t>
      </w:r>
    </w:p>
    <w:p w:rsidR="00F716EB" w:rsidRDefault="00650DC1" w:rsidP="00650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Arial" w:hAnsi="Arial" w:cs="Arial"/>
          <w:color w:val="000000"/>
          <w:sz w:val="19"/>
          <w:szCs w:val="19"/>
        </w:rPr>
      </w:pPr>
      <w:r>
        <w:rPr>
          <w:rFonts w:ascii="Arial" w:hAnsi="Arial" w:cs="Arial"/>
          <w:color w:val="000000"/>
          <w:sz w:val="19"/>
          <w:szCs w:val="19"/>
        </w:rPr>
        <w:tab/>
      </w:r>
      <w:r w:rsidR="00F716EB">
        <w:rPr>
          <w:rFonts w:ascii="Arial" w:hAnsi="Arial" w:cs="Arial"/>
          <w:color w:val="000000"/>
          <w:sz w:val="19"/>
          <w:szCs w:val="19"/>
        </w:rPr>
        <w:t>a.</w:t>
      </w:r>
      <w:r w:rsidR="00F716EB">
        <w:rPr>
          <w:rFonts w:ascii="Arial" w:hAnsi="Arial" w:cs="Arial"/>
          <w:color w:val="000000"/>
          <w:sz w:val="19"/>
          <w:szCs w:val="19"/>
        </w:rPr>
        <w:tab/>
      </w:r>
      <w:r w:rsidR="00F547DC">
        <w:rPr>
          <w:rFonts w:ascii="Arial" w:hAnsi="Arial" w:cs="Arial"/>
          <w:color w:val="000000"/>
          <w:sz w:val="19"/>
          <w:szCs w:val="19"/>
        </w:rPr>
        <w:t>the number of mink he is permitted</w:t>
      </w:r>
      <w:r w:rsidR="00FF5DE3" w:rsidRPr="00FF5DE3">
        <w:rPr>
          <w:rFonts w:ascii="Arial" w:hAnsi="Arial" w:cs="Arial"/>
          <w:color w:val="000000"/>
          <w:sz w:val="19"/>
          <w:szCs w:val="19"/>
        </w:rPr>
        <w:t xml:space="preserve"> </w:t>
      </w:r>
      <w:r w:rsidR="00FF5DE3">
        <w:rPr>
          <w:rFonts w:ascii="Arial" w:hAnsi="Arial" w:cs="Arial"/>
          <w:color w:val="000000"/>
          <w:sz w:val="19"/>
          <w:szCs w:val="19"/>
        </w:rPr>
        <w:t>to keep</w:t>
      </w:r>
      <w:r w:rsidR="00F547DC">
        <w:rPr>
          <w:rFonts w:ascii="Arial" w:hAnsi="Arial" w:cs="Arial"/>
          <w:color w:val="000000"/>
          <w:sz w:val="19"/>
          <w:szCs w:val="19"/>
        </w:rPr>
        <w:t xml:space="preserve">, in accordance with his license, as defined in </w:t>
      </w:r>
      <w:r w:rsidR="000728DB">
        <w:rPr>
          <w:rFonts w:ascii="Arial" w:hAnsi="Arial" w:cs="Arial"/>
          <w:color w:val="000000"/>
          <w:sz w:val="19"/>
          <w:szCs w:val="19"/>
        </w:rPr>
        <w:t>section</w:t>
      </w:r>
      <w:r w:rsidR="00F547DC">
        <w:rPr>
          <w:rFonts w:ascii="Arial" w:hAnsi="Arial" w:cs="Arial"/>
          <w:color w:val="000000"/>
          <w:sz w:val="19"/>
          <w:szCs w:val="19"/>
        </w:rPr>
        <w:t xml:space="preserve"> 8.1 of th</w:t>
      </w:r>
      <w:r w:rsidR="00FF5DE3">
        <w:rPr>
          <w:rFonts w:ascii="Arial" w:hAnsi="Arial" w:cs="Arial"/>
          <w:color w:val="000000"/>
          <w:sz w:val="19"/>
          <w:szCs w:val="19"/>
        </w:rPr>
        <w:t>e Environmental Management Act</w:t>
      </w:r>
      <w:r w:rsidR="00F547DC">
        <w:rPr>
          <w:rFonts w:ascii="Arial" w:hAnsi="Arial" w:cs="Arial"/>
          <w:color w:val="000000"/>
          <w:sz w:val="19"/>
          <w:szCs w:val="19"/>
        </w:rPr>
        <w:t xml:space="preserve">; </w:t>
      </w:r>
    </w:p>
    <w:p w:rsidR="00B92FD9" w:rsidRDefault="00650DC1" w:rsidP="00650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Arial" w:hAnsi="Arial" w:cs="Arial"/>
          <w:color w:val="000000"/>
          <w:sz w:val="19"/>
          <w:szCs w:val="19"/>
        </w:rPr>
      </w:pPr>
      <w:r>
        <w:rPr>
          <w:rFonts w:ascii="Arial" w:hAnsi="Arial" w:cs="Arial"/>
          <w:color w:val="000000"/>
          <w:sz w:val="19"/>
          <w:szCs w:val="19"/>
        </w:rPr>
        <w:tab/>
      </w:r>
      <w:r w:rsidR="00F716EB">
        <w:rPr>
          <w:rFonts w:ascii="Arial" w:hAnsi="Arial" w:cs="Arial"/>
          <w:color w:val="000000"/>
          <w:sz w:val="19"/>
          <w:szCs w:val="19"/>
        </w:rPr>
        <w:t>b.</w:t>
      </w:r>
      <w:r w:rsidR="00F716EB">
        <w:rPr>
          <w:rFonts w:ascii="Arial" w:hAnsi="Arial" w:cs="Arial"/>
          <w:color w:val="000000"/>
          <w:sz w:val="19"/>
          <w:szCs w:val="19"/>
        </w:rPr>
        <w:tab/>
      </w:r>
      <w:r w:rsidR="00F547DC">
        <w:rPr>
          <w:rFonts w:ascii="Arial" w:hAnsi="Arial" w:cs="Arial"/>
          <w:color w:val="000000"/>
          <w:sz w:val="19"/>
          <w:szCs w:val="19"/>
        </w:rPr>
        <w:t xml:space="preserve">the number of </w:t>
      </w:r>
      <w:r w:rsidR="00F716EB">
        <w:rPr>
          <w:rFonts w:ascii="Arial" w:hAnsi="Arial" w:cs="Arial"/>
          <w:color w:val="000000"/>
          <w:sz w:val="19"/>
          <w:szCs w:val="19"/>
        </w:rPr>
        <w:t xml:space="preserve"> </w:t>
      </w:r>
      <w:r w:rsidR="00A24837">
        <w:rPr>
          <w:rFonts w:ascii="Arial" w:hAnsi="Arial" w:cs="Arial"/>
          <w:color w:val="000000"/>
          <w:sz w:val="19"/>
          <w:szCs w:val="19"/>
        </w:rPr>
        <w:t xml:space="preserve">pens, differentiated according to the number of pens for </w:t>
      </w:r>
      <w:r w:rsidR="00CE7929">
        <w:rPr>
          <w:rFonts w:ascii="Arial" w:hAnsi="Arial" w:cs="Arial"/>
          <w:color w:val="000000"/>
          <w:sz w:val="19"/>
          <w:szCs w:val="19"/>
        </w:rPr>
        <w:t>males, females</w:t>
      </w:r>
      <w:r w:rsidR="00A24837">
        <w:rPr>
          <w:rFonts w:ascii="Arial" w:hAnsi="Arial" w:cs="Arial"/>
          <w:color w:val="000000"/>
          <w:sz w:val="19"/>
          <w:szCs w:val="19"/>
        </w:rPr>
        <w:t xml:space="preserve"> and young animals, that </w:t>
      </w:r>
      <w:r w:rsidR="00CE7929">
        <w:rPr>
          <w:rFonts w:ascii="Arial" w:hAnsi="Arial" w:cs="Arial"/>
          <w:color w:val="000000"/>
          <w:sz w:val="19"/>
          <w:szCs w:val="19"/>
        </w:rPr>
        <w:t>are available at the time of notification</w:t>
      </w:r>
      <w:r w:rsidR="00F716EB">
        <w:rPr>
          <w:rFonts w:ascii="Arial" w:hAnsi="Arial" w:cs="Arial"/>
          <w:color w:val="000000"/>
          <w:sz w:val="19"/>
          <w:szCs w:val="19"/>
        </w:rPr>
        <w:t>;</w:t>
      </w:r>
    </w:p>
    <w:p w:rsidR="00F716EB" w:rsidRDefault="00650DC1" w:rsidP="00650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Arial" w:hAnsi="Arial" w:cs="Arial"/>
          <w:color w:val="000000"/>
          <w:sz w:val="19"/>
          <w:szCs w:val="19"/>
        </w:rPr>
      </w:pPr>
      <w:r>
        <w:rPr>
          <w:rFonts w:ascii="Arial" w:hAnsi="Arial" w:cs="Arial"/>
          <w:color w:val="000000"/>
          <w:sz w:val="19"/>
          <w:szCs w:val="19"/>
        </w:rPr>
        <w:tab/>
      </w:r>
      <w:r w:rsidR="00B92FD9">
        <w:rPr>
          <w:rFonts w:ascii="Arial" w:hAnsi="Arial" w:cs="Arial"/>
          <w:color w:val="000000"/>
          <w:sz w:val="19"/>
          <w:szCs w:val="19"/>
        </w:rPr>
        <w:t xml:space="preserve">c. </w:t>
      </w:r>
      <w:r w:rsidR="00B92FD9">
        <w:rPr>
          <w:rFonts w:ascii="Arial" w:hAnsi="Arial" w:cs="Arial"/>
          <w:color w:val="000000"/>
          <w:sz w:val="19"/>
          <w:szCs w:val="19"/>
        </w:rPr>
        <w:tab/>
        <w:t xml:space="preserve">the number of mink kept by him at the time of notification, differentiated according to the number of males, females and young animals; and </w:t>
      </w:r>
    </w:p>
    <w:p w:rsidR="00B92FD9" w:rsidRDefault="00650DC1"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ab/>
      </w:r>
      <w:r w:rsidR="00B92FD9">
        <w:rPr>
          <w:rFonts w:ascii="Arial" w:hAnsi="Arial" w:cs="Arial"/>
          <w:color w:val="000000"/>
          <w:sz w:val="19"/>
          <w:szCs w:val="19"/>
        </w:rPr>
        <w:t>d</w:t>
      </w:r>
      <w:r w:rsidR="00F716EB">
        <w:rPr>
          <w:rFonts w:ascii="Arial" w:hAnsi="Arial" w:cs="Arial"/>
          <w:color w:val="000000"/>
          <w:sz w:val="19"/>
          <w:szCs w:val="19"/>
        </w:rPr>
        <w:t>.</w:t>
      </w:r>
      <w:r w:rsidR="00F716EB">
        <w:rPr>
          <w:rFonts w:ascii="Arial" w:hAnsi="Arial" w:cs="Arial"/>
          <w:color w:val="000000"/>
          <w:sz w:val="19"/>
          <w:szCs w:val="19"/>
        </w:rPr>
        <w:tab/>
      </w:r>
      <w:r w:rsidR="00CE7929">
        <w:rPr>
          <w:rFonts w:ascii="Arial" w:hAnsi="Arial" w:cs="Arial"/>
          <w:color w:val="000000"/>
          <w:sz w:val="19"/>
          <w:szCs w:val="19"/>
        </w:rPr>
        <w:t>the location or locations where the mink are kept at the time of notification</w:t>
      </w:r>
      <w:r w:rsidR="00F716EB">
        <w:rPr>
          <w:rFonts w:ascii="Arial" w:hAnsi="Arial" w:cs="Arial"/>
          <w:color w:val="000000"/>
          <w:sz w:val="19"/>
          <w:szCs w:val="19"/>
        </w:rPr>
        <w:t>.</w:t>
      </w:r>
    </w:p>
    <w:p w:rsidR="00F716EB" w:rsidRDefault="00F716EB"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p>
    <w:p w:rsidR="00F716EB" w:rsidRDefault="00F716EB" w:rsidP="00174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Arial" w:hAnsi="Arial" w:cs="Arial"/>
          <w:color w:val="000000"/>
          <w:sz w:val="19"/>
          <w:szCs w:val="19"/>
        </w:rPr>
      </w:pPr>
      <w:r>
        <w:rPr>
          <w:rFonts w:ascii="Arial" w:hAnsi="Arial" w:cs="Arial"/>
          <w:b/>
          <w:bCs/>
          <w:color w:val="000000"/>
          <w:sz w:val="19"/>
          <w:szCs w:val="19"/>
        </w:rPr>
        <w:t>2.</w:t>
      </w:r>
      <w:r>
        <w:rPr>
          <w:rFonts w:ascii="Arial" w:hAnsi="Arial" w:cs="Arial"/>
          <w:b/>
          <w:bCs/>
          <w:color w:val="000000"/>
          <w:sz w:val="19"/>
          <w:szCs w:val="19"/>
        </w:rPr>
        <w:tab/>
      </w:r>
      <w:r w:rsidR="000728DB">
        <w:rPr>
          <w:rFonts w:ascii="Arial" w:hAnsi="Arial" w:cs="Arial"/>
          <w:bCs/>
          <w:color w:val="000000"/>
          <w:sz w:val="19"/>
          <w:szCs w:val="19"/>
        </w:rPr>
        <w:t xml:space="preserve">The first subsection </w:t>
      </w:r>
      <w:r w:rsidR="0017474D">
        <w:rPr>
          <w:rFonts w:ascii="Arial" w:hAnsi="Arial" w:cs="Arial"/>
          <w:bCs/>
          <w:color w:val="000000"/>
          <w:sz w:val="19"/>
          <w:szCs w:val="19"/>
        </w:rPr>
        <w:t>shall apply mutatis mutandis</w:t>
      </w:r>
      <w:r w:rsidR="000728DB">
        <w:rPr>
          <w:rFonts w:ascii="Arial" w:hAnsi="Arial" w:cs="Arial"/>
          <w:bCs/>
          <w:color w:val="000000"/>
          <w:sz w:val="19"/>
          <w:szCs w:val="19"/>
        </w:rPr>
        <w:t xml:space="preserve"> to any person</w:t>
      </w:r>
      <w:r w:rsidR="00650DC1">
        <w:rPr>
          <w:rFonts w:ascii="Arial" w:hAnsi="Arial" w:cs="Arial"/>
          <w:bCs/>
          <w:color w:val="000000"/>
          <w:sz w:val="19"/>
          <w:szCs w:val="19"/>
        </w:rPr>
        <w:t xml:space="preserve"> who, on the day this Act comes into force:</w:t>
      </w:r>
    </w:p>
    <w:p w:rsidR="002C4E30" w:rsidRDefault="002C4E30" w:rsidP="002C4E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Arial" w:hAnsi="Arial" w:cs="Arial"/>
          <w:color w:val="000000"/>
          <w:sz w:val="19"/>
          <w:szCs w:val="19"/>
        </w:rPr>
      </w:pPr>
      <w:r>
        <w:rPr>
          <w:rFonts w:ascii="Arial" w:hAnsi="Arial" w:cs="Arial"/>
          <w:color w:val="000000"/>
          <w:sz w:val="19"/>
          <w:szCs w:val="19"/>
        </w:rPr>
        <w:tab/>
      </w:r>
      <w:r w:rsidR="00F716EB">
        <w:rPr>
          <w:rFonts w:ascii="Arial" w:hAnsi="Arial" w:cs="Arial"/>
          <w:color w:val="000000"/>
          <w:sz w:val="19"/>
          <w:szCs w:val="19"/>
        </w:rPr>
        <w:t>a.</w:t>
      </w:r>
      <w:r w:rsidR="00F716EB">
        <w:rPr>
          <w:rFonts w:ascii="Arial" w:hAnsi="Arial" w:cs="Arial"/>
          <w:color w:val="000000"/>
          <w:sz w:val="19"/>
          <w:szCs w:val="19"/>
        </w:rPr>
        <w:tab/>
      </w:r>
      <w:r w:rsidR="00B631FF">
        <w:rPr>
          <w:rFonts w:ascii="Arial" w:hAnsi="Arial" w:cs="Arial"/>
          <w:color w:val="000000"/>
          <w:sz w:val="19"/>
          <w:szCs w:val="19"/>
        </w:rPr>
        <w:t xml:space="preserve">does not keep mink as </w:t>
      </w:r>
      <w:r w:rsidR="00FF5DE3">
        <w:rPr>
          <w:rFonts w:ascii="Arial" w:hAnsi="Arial" w:cs="Arial"/>
          <w:color w:val="000000"/>
          <w:sz w:val="19"/>
          <w:szCs w:val="19"/>
        </w:rPr>
        <w:t>animals for fur production</w:t>
      </w:r>
      <w:r w:rsidR="00F716EB">
        <w:rPr>
          <w:rFonts w:ascii="Arial" w:hAnsi="Arial" w:cs="Arial"/>
          <w:color w:val="000000"/>
          <w:sz w:val="19"/>
          <w:szCs w:val="19"/>
        </w:rPr>
        <w:t xml:space="preserve">; </w:t>
      </w:r>
    </w:p>
    <w:p w:rsidR="00F716EB" w:rsidRDefault="002C4E30" w:rsidP="002C4E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Arial" w:hAnsi="Arial" w:cs="Arial"/>
          <w:color w:val="000000"/>
          <w:sz w:val="19"/>
          <w:szCs w:val="19"/>
        </w:rPr>
      </w:pPr>
      <w:r>
        <w:rPr>
          <w:rFonts w:ascii="Arial" w:hAnsi="Arial" w:cs="Arial"/>
          <w:color w:val="000000"/>
          <w:sz w:val="19"/>
          <w:szCs w:val="19"/>
        </w:rPr>
        <w:tab/>
      </w:r>
      <w:r w:rsidR="00F716EB">
        <w:rPr>
          <w:rFonts w:ascii="Arial" w:hAnsi="Arial" w:cs="Arial"/>
          <w:color w:val="000000"/>
          <w:sz w:val="19"/>
          <w:szCs w:val="19"/>
        </w:rPr>
        <w:t>b.</w:t>
      </w:r>
      <w:r w:rsidR="00F716EB">
        <w:rPr>
          <w:rFonts w:ascii="Arial" w:hAnsi="Arial" w:cs="Arial"/>
          <w:color w:val="000000"/>
          <w:sz w:val="19"/>
          <w:szCs w:val="19"/>
        </w:rPr>
        <w:tab/>
      </w:r>
      <w:r w:rsidR="005B25C5">
        <w:rPr>
          <w:rFonts w:ascii="Arial" w:hAnsi="Arial" w:cs="Arial"/>
          <w:color w:val="000000"/>
          <w:sz w:val="19"/>
          <w:szCs w:val="19"/>
        </w:rPr>
        <w:t>is in possession of</w:t>
      </w:r>
      <w:r w:rsidR="00FF5DE3">
        <w:rPr>
          <w:rFonts w:ascii="Arial" w:hAnsi="Arial" w:cs="Arial"/>
          <w:color w:val="000000"/>
          <w:sz w:val="19"/>
          <w:szCs w:val="19"/>
        </w:rPr>
        <w:t xml:space="preserve"> a license, as defined in section 8.1 of the Environmental Management Act, for the keeping of mink as animals for fur production; and</w:t>
      </w:r>
    </w:p>
    <w:p w:rsidR="00F716EB" w:rsidRDefault="002C4E30"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ab/>
      </w:r>
      <w:r w:rsidR="00F716EB">
        <w:rPr>
          <w:rFonts w:ascii="Arial" w:hAnsi="Arial" w:cs="Arial"/>
          <w:color w:val="000000"/>
          <w:sz w:val="19"/>
          <w:szCs w:val="19"/>
        </w:rPr>
        <w:t>c.</w:t>
      </w:r>
      <w:r w:rsidR="00F716EB">
        <w:rPr>
          <w:rFonts w:ascii="Arial" w:hAnsi="Arial" w:cs="Arial"/>
          <w:color w:val="000000"/>
          <w:sz w:val="19"/>
          <w:szCs w:val="19"/>
        </w:rPr>
        <w:tab/>
      </w:r>
      <w:r w:rsidR="00FF5DE3">
        <w:rPr>
          <w:rFonts w:ascii="Arial" w:hAnsi="Arial" w:cs="Arial"/>
          <w:color w:val="000000"/>
          <w:sz w:val="19"/>
          <w:szCs w:val="19"/>
        </w:rPr>
        <w:t xml:space="preserve">has </w:t>
      </w:r>
      <w:r w:rsidR="005B25C5">
        <w:rPr>
          <w:rFonts w:ascii="Arial" w:hAnsi="Arial" w:cs="Arial"/>
          <w:color w:val="000000"/>
          <w:sz w:val="19"/>
          <w:szCs w:val="19"/>
        </w:rPr>
        <w:t xml:space="preserve">mink </w:t>
      </w:r>
      <w:r w:rsidR="00FF5DE3">
        <w:rPr>
          <w:rFonts w:ascii="Arial" w:hAnsi="Arial" w:cs="Arial"/>
          <w:color w:val="000000"/>
          <w:sz w:val="19"/>
          <w:szCs w:val="19"/>
        </w:rPr>
        <w:t>pens at his disposal.</w:t>
      </w:r>
    </w:p>
    <w:p w:rsidR="002C4E30" w:rsidRDefault="002C4E30" w:rsidP="002C4E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Arial" w:hAnsi="Arial" w:cs="Arial"/>
          <w:b/>
          <w:bCs/>
          <w:color w:val="000000"/>
          <w:sz w:val="19"/>
          <w:szCs w:val="19"/>
        </w:rPr>
      </w:pPr>
    </w:p>
    <w:p w:rsidR="00F716EB" w:rsidRDefault="00F716EB" w:rsidP="002C4E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Arial" w:hAnsi="Arial" w:cs="Arial"/>
          <w:color w:val="000000"/>
          <w:sz w:val="19"/>
          <w:szCs w:val="19"/>
        </w:rPr>
      </w:pPr>
      <w:r>
        <w:rPr>
          <w:rFonts w:ascii="Arial" w:hAnsi="Arial" w:cs="Arial"/>
          <w:b/>
          <w:bCs/>
          <w:color w:val="000000"/>
          <w:sz w:val="19"/>
          <w:szCs w:val="19"/>
        </w:rPr>
        <w:t>3.</w:t>
      </w:r>
      <w:r>
        <w:rPr>
          <w:rFonts w:ascii="Arial" w:hAnsi="Arial" w:cs="Arial"/>
          <w:b/>
          <w:bCs/>
          <w:color w:val="000000"/>
          <w:sz w:val="19"/>
          <w:szCs w:val="19"/>
        </w:rPr>
        <w:tab/>
      </w:r>
      <w:r w:rsidR="005B25C5">
        <w:rPr>
          <w:rFonts w:ascii="Arial" w:hAnsi="Arial" w:cs="Arial"/>
          <w:color w:val="000000"/>
          <w:sz w:val="19"/>
          <w:szCs w:val="19"/>
        </w:rPr>
        <w:t xml:space="preserve">The first subsection </w:t>
      </w:r>
      <w:r w:rsidR="0017474D">
        <w:rPr>
          <w:rFonts w:ascii="Arial" w:hAnsi="Arial" w:cs="Arial"/>
          <w:color w:val="000000"/>
          <w:sz w:val="19"/>
          <w:szCs w:val="19"/>
        </w:rPr>
        <w:t>shall apply mutatis mutandis</w:t>
      </w:r>
      <w:r w:rsidR="005B25C5">
        <w:rPr>
          <w:rFonts w:ascii="Arial" w:hAnsi="Arial" w:cs="Arial"/>
          <w:color w:val="000000"/>
          <w:sz w:val="19"/>
          <w:szCs w:val="19"/>
        </w:rPr>
        <w:t xml:space="preserve"> to any person who, after this Act has come into force, </w:t>
      </w:r>
      <w:r w:rsidR="0017474D">
        <w:rPr>
          <w:rFonts w:ascii="Arial" w:hAnsi="Arial" w:cs="Arial"/>
          <w:color w:val="000000"/>
          <w:sz w:val="19"/>
          <w:szCs w:val="19"/>
        </w:rPr>
        <w:t>acquires a mink farm as a result of an extraordinary circumstance of the previous owner, providing that notification is given within four weeks after transfer of the mink farm.</w:t>
      </w:r>
      <w:r>
        <w:rPr>
          <w:rFonts w:ascii="Arial" w:hAnsi="Arial" w:cs="Arial"/>
          <w:color w:val="000000"/>
          <w:sz w:val="19"/>
          <w:szCs w:val="19"/>
        </w:rPr>
        <w:t xml:space="preserve"> </w:t>
      </w:r>
    </w:p>
    <w:p w:rsidR="002C4E30" w:rsidRDefault="002C4E30"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F716EB" w:rsidRDefault="00F716EB" w:rsidP="002C4E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Arial" w:hAnsi="Arial" w:cs="Arial"/>
          <w:color w:val="000000"/>
          <w:sz w:val="19"/>
          <w:szCs w:val="19"/>
        </w:rPr>
      </w:pPr>
      <w:r>
        <w:rPr>
          <w:rFonts w:ascii="Arial" w:hAnsi="Arial" w:cs="Arial"/>
          <w:b/>
          <w:bCs/>
          <w:color w:val="000000"/>
          <w:sz w:val="19"/>
          <w:szCs w:val="19"/>
        </w:rPr>
        <w:t>4.</w:t>
      </w:r>
      <w:r>
        <w:rPr>
          <w:rFonts w:ascii="Arial" w:hAnsi="Arial" w:cs="Arial"/>
          <w:b/>
          <w:bCs/>
          <w:color w:val="000000"/>
          <w:sz w:val="19"/>
          <w:szCs w:val="19"/>
        </w:rPr>
        <w:tab/>
      </w:r>
      <w:r w:rsidR="0017474D">
        <w:rPr>
          <w:rFonts w:ascii="Arial" w:hAnsi="Arial" w:cs="Arial"/>
          <w:color w:val="000000"/>
          <w:sz w:val="19"/>
          <w:szCs w:val="19"/>
        </w:rPr>
        <w:t>An extraordinary circumstance as referred to in the third section is defined as the circumstance that the mink farmer suffers great financial losses due to:</w:t>
      </w:r>
    </w:p>
    <w:p w:rsidR="00F716EB" w:rsidRDefault="0017474D"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ab/>
      </w:r>
      <w:r w:rsidR="00F716EB">
        <w:rPr>
          <w:rFonts w:ascii="Arial" w:hAnsi="Arial" w:cs="Arial"/>
          <w:color w:val="000000"/>
          <w:sz w:val="19"/>
          <w:szCs w:val="19"/>
        </w:rPr>
        <w:t>a.</w:t>
      </w:r>
      <w:r w:rsidR="00F716EB">
        <w:rPr>
          <w:rFonts w:ascii="Arial" w:hAnsi="Arial" w:cs="Arial"/>
          <w:color w:val="000000"/>
          <w:sz w:val="19"/>
          <w:szCs w:val="19"/>
        </w:rPr>
        <w:tab/>
      </w:r>
      <w:r w:rsidR="00304A3F">
        <w:rPr>
          <w:rFonts w:ascii="Arial" w:hAnsi="Arial" w:cs="Arial"/>
          <w:color w:val="000000"/>
          <w:sz w:val="19"/>
          <w:szCs w:val="19"/>
        </w:rPr>
        <w:t xml:space="preserve">his </w:t>
      </w:r>
      <w:r>
        <w:rPr>
          <w:rFonts w:ascii="Arial" w:hAnsi="Arial" w:cs="Arial"/>
          <w:color w:val="000000"/>
          <w:sz w:val="19"/>
          <w:szCs w:val="19"/>
        </w:rPr>
        <w:t xml:space="preserve">sudden </w:t>
      </w:r>
      <w:r w:rsidR="00304A3F">
        <w:rPr>
          <w:rFonts w:ascii="Arial" w:hAnsi="Arial" w:cs="Arial"/>
          <w:color w:val="000000"/>
          <w:sz w:val="19"/>
          <w:szCs w:val="19"/>
        </w:rPr>
        <w:t>inability to work</w:t>
      </w:r>
      <w:r>
        <w:rPr>
          <w:rFonts w:ascii="Arial" w:hAnsi="Arial" w:cs="Arial"/>
          <w:color w:val="000000"/>
          <w:sz w:val="19"/>
          <w:szCs w:val="19"/>
        </w:rPr>
        <w:t xml:space="preserve">, </w:t>
      </w:r>
      <w:r w:rsidR="00304A3F">
        <w:rPr>
          <w:rFonts w:ascii="Arial" w:hAnsi="Arial" w:cs="Arial"/>
          <w:color w:val="000000"/>
          <w:sz w:val="19"/>
          <w:szCs w:val="19"/>
        </w:rPr>
        <w:t>resulting in an inability to continue the mink farming activities</w:t>
      </w:r>
      <w:r w:rsidR="00F716EB">
        <w:rPr>
          <w:rFonts w:ascii="Arial" w:hAnsi="Arial" w:cs="Arial"/>
          <w:color w:val="000000"/>
          <w:sz w:val="19"/>
          <w:szCs w:val="19"/>
        </w:rPr>
        <w:t>;</w:t>
      </w:r>
    </w:p>
    <w:p w:rsidR="00F716EB" w:rsidRDefault="00304A3F" w:rsidP="008C1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Arial" w:hAnsi="Arial" w:cs="Arial"/>
          <w:color w:val="000000"/>
          <w:sz w:val="19"/>
          <w:szCs w:val="19"/>
        </w:rPr>
      </w:pPr>
      <w:r>
        <w:rPr>
          <w:rFonts w:ascii="Arial" w:hAnsi="Arial" w:cs="Arial"/>
          <w:color w:val="000000"/>
          <w:sz w:val="19"/>
          <w:szCs w:val="19"/>
        </w:rPr>
        <w:tab/>
      </w:r>
      <w:r w:rsidR="00F716EB">
        <w:rPr>
          <w:rFonts w:ascii="Arial" w:hAnsi="Arial" w:cs="Arial"/>
          <w:color w:val="000000"/>
          <w:sz w:val="19"/>
          <w:szCs w:val="19"/>
        </w:rPr>
        <w:t>b.</w:t>
      </w:r>
      <w:r w:rsidR="00F716EB">
        <w:rPr>
          <w:rFonts w:ascii="Arial" w:hAnsi="Arial" w:cs="Arial"/>
          <w:color w:val="000000"/>
          <w:sz w:val="19"/>
          <w:szCs w:val="19"/>
        </w:rPr>
        <w:tab/>
      </w:r>
      <w:r>
        <w:rPr>
          <w:rFonts w:ascii="Arial" w:hAnsi="Arial" w:cs="Arial"/>
          <w:color w:val="000000"/>
          <w:sz w:val="19"/>
          <w:szCs w:val="19"/>
        </w:rPr>
        <w:t>the mink farm is part of a</w:t>
      </w:r>
      <w:r w:rsidR="008C18EA">
        <w:rPr>
          <w:rFonts w:ascii="Arial" w:hAnsi="Arial" w:cs="Arial"/>
          <w:color w:val="000000"/>
          <w:sz w:val="19"/>
          <w:szCs w:val="19"/>
        </w:rPr>
        <w:t xml:space="preserve">n estate </w:t>
      </w:r>
      <w:r>
        <w:rPr>
          <w:rFonts w:ascii="Arial" w:hAnsi="Arial" w:cs="Arial"/>
          <w:color w:val="000000"/>
          <w:sz w:val="19"/>
          <w:szCs w:val="19"/>
        </w:rPr>
        <w:t xml:space="preserve">that is in the process of </w:t>
      </w:r>
      <w:r w:rsidR="008C18EA">
        <w:rPr>
          <w:rFonts w:ascii="Arial" w:hAnsi="Arial" w:cs="Arial"/>
          <w:color w:val="000000"/>
          <w:sz w:val="19"/>
          <w:szCs w:val="19"/>
        </w:rPr>
        <w:t xml:space="preserve">being </w:t>
      </w:r>
      <w:r>
        <w:rPr>
          <w:rFonts w:ascii="Arial" w:hAnsi="Arial" w:cs="Arial"/>
          <w:color w:val="000000"/>
          <w:sz w:val="19"/>
          <w:szCs w:val="19"/>
        </w:rPr>
        <w:t>divided and the mink farm, as an asset, must be liquidated</w:t>
      </w:r>
      <w:r w:rsidR="008C18EA">
        <w:rPr>
          <w:rFonts w:ascii="Arial" w:hAnsi="Arial" w:cs="Arial"/>
          <w:color w:val="000000"/>
          <w:sz w:val="19"/>
          <w:szCs w:val="19"/>
        </w:rPr>
        <w:t xml:space="preserve"> in order to execute such division; or</w:t>
      </w:r>
    </w:p>
    <w:p w:rsidR="00F716EB" w:rsidRDefault="008C18EA"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ab/>
      </w:r>
      <w:r w:rsidR="00F716EB">
        <w:rPr>
          <w:rFonts w:ascii="Arial" w:hAnsi="Arial" w:cs="Arial"/>
          <w:color w:val="000000"/>
          <w:sz w:val="19"/>
          <w:szCs w:val="19"/>
        </w:rPr>
        <w:t>c.</w:t>
      </w:r>
      <w:r w:rsidR="00F716EB">
        <w:rPr>
          <w:rFonts w:ascii="Arial" w:hAnsi="Arial" w:cs="Arial"/>
          <w:color w:val="000000"/>
          <w:sz w:val="19"/>
          <w:szCs w:val="19"/>
        </w:rPr>
        <w:tab/>
      </w:r>
      <w:r>
        <w:rPr>
          <w:rFonts w:ascii="Arial" w:hAnsi="Arial" w:cs="Arial"/>
          <w:color w:val="000000"/>
          <w:sz w:val="19"/>
          <w:szCs w:val="19"/>
        </w:rPr>
        <w:t>he has reached the age of 65 and is no longer willing or no longer able to continue the mink farm</w:t>
      </w:r>
      <w:r w:rsidR="00F716EB">
        <w:rPr>
          <w:rFonts w:ascii="Arial" w:hAnsi="Arial" w:cs="Arial"/>
          <w:color w:val="000000"/>
          <w:sz w:val="19"/>
          <w:szCs w:val="19"/>
        </w:rPr>
        <w:t>.</w:t>
      </w:r>
    </w:p>
    <w:p w:rsidR="008C18EA" w:rsidRDefault="008C18EA"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8C18EA" w:rsidRDefault="008C18EA"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F716EB" w:rsidRDefault="008C18EA"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lastRenderedPageBreak/>
        <w:t>Section</w:t>
      </w:r>
      <w:r w:rsidR="00F716EB">
        <w:rPr>
          <w:rFonts w:ascii="Arial" w:hAnsi="Arial" w:cs="Arial"/>
          <w:b/>
          <w:bCs/>
          <w:color w:val="000000"/>
          <w:sz w:val="19"/>
          <w:szCs w:val="19"/>
        </w:rPr>
        <w:t xml:space="preserve"> 4</w:t>
      </w:r>
    </w:p>
    <w:p w:rsidR="00F716EB" w:rsidRDefault="008C18EA"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Section 2 does not apply to any person referred to in section 3, subsections on</w:t>
      </w:r>
      <w:r w:rsidR="00FC0F65">
        <w:rPr>
          <w:rFonts w:ascii="Arial" w:hAnsi="Arial" w:cs="Arial"/>
          <w:color w:val="000000"/>
          <w:sz w:val="19"/>
          <w:szCs w:val="19"/>
        </w:rPr>
        <w:t>e</w:t>
      </w:r>
      <w:r>
        <w:rPr>
          <w:rFonts w:ascii="Arial" w:hAnsi="Arial" w:cs="Arial"/>
          <w:color w:val="000000"/>
          <w:sz w:val="19"/>
          <w:szCs w:val="19"/>
        </w:rPr>
        <w:t xml:space="preserve"> through three, until 1</w:t>
      </w:r>
      <w:r w:rsidRPr="008C18EA">
        <w:rPr>
          <w:rFonts w:ascii="Arial" w:hAnsi="Arial" w:cs="Arial"/>
          <w:color w:val="000000"/>
          <w:sz w:val="19"/>
          <w:szCs w:val="19"/>
          <w:vertAlign w:val="superscript"/>
        </w:rPr>
        <w:t>st</w:t>
      </w:r>
      <w:r>
        <w:rPr>
          <w:rFonts w:ascii="Arial" w:hAnsi="Arial" w:cs="Arial"/>
          <w:color w:val="000000"/>
          <w:sz w:val="19"/>
          <w:szCs w:val="19"/>
        </w:rPr>
        <w:t xml:space="preserve"> </w:t>
      </w:r>
      <w:proofErr w:type="spellStart"/>
      <w:r>
        <w:rPr>
          <w:rFonts w:ascii="Arial" w:hAnsi="Arial" w:cs="Arial"/>
          <w:color w:val="000000"/>
          <w:sz w:val="19"/>
          <w:szCs w:val="19"/>
        </w:rPr>
        <w:t>Januray</w:t>
      </w:r>
      <w:proofErr w:type="spellEnd"/>
      <w:r>
        <w:rPr>
          <w:rFonts w:ascii="Arial" w:hAnsi="Arial" w:cs="Arial"/>
          <w:color w:val="000000"/>
          <w:sz w:val="19"/>
          <w:szCs w:val="19"/>
        </w:rPr>
        <w:t xml:space="preserve"> 2024 in the event that he</w:t>
      </w:r>
      <w:r w:rsidR="00F716EB">
        <w:rPr>
          <w:rFonts w:ascii="Arial" w:hAnsi="Arial" w:cs="Arial"/>
          <w:color w:val="000000"/>
          <w:sz w:val="19"/>
          <w:szCs w:val="19"/>
        </w:rPr>
        <w:t>:</w:t>
      </w:r>
    </w:p>
    <w:p w:rsidR="008C18EA" w:rsidRDefault="008C18EA"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ab/>
      </w:r>
      <w:r w:rsidR="00F716EB">
        <w:rPr>
          <w:rFonts w:ascii="Arial" w:hAnsi="Arial" w:cs="Arial"/>
          <w:color w:val="000000"/>
          <w:sz w:val="19"/>
          <w:szCs w:val="19"/>
        </w:rPr>
        <w:t>a.</w:t>
      </w:r>
      <w:r w:rsidR="00F716EB">
        <w:rPr>
          <w:rFonts w:ascii="Arial" w:hAnsi="Arial" w:cs="Arial"/>
          <w:color w:val="000000"/>
          <w:sz w:val="19"/>
          <w:szCs w:val="19"/>
        </w:rPr>
        <w:tab/>
      </w:r>
      <w:r w:rsidR="002823E9">
        <w:rPr>
          <w:rFonts w:ascii="Arial" w:hAnsi="Arial" w:cs="Arial"/>
          <w:color w:val="000000"/>
          <w:sz w:val="19"/>
          <w:szCs w:val="19"/>
        </w:rPr>
        <w:t>has met the notification obligation specified in section 3</w:t>
      </w:r>
      <w:r w:rsidR="00F716EB">
        <w:rPr>
          <w:rFonts w:ascii="Arial" w:hAnsi="Arial" w:cs="Arial"/>
          <w:color w:val="000000"/>
          <w:sz w:val="19"/>
          <w:szCs w:val="19"/>
        </w:rPr>
        <w:t xml:space="preserve">; </w:t>
      </w:r>
    </w:p>
    <w:p w:rsidR="008C18EA" w:rsidRDefault="008C18EA"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ab/>
      </w:r>
      <w:r w:rsidR="00F716EB">
        <w:rPr>
          <w:rFonts w:ascii="Arial" w:hAnsi="Arial" w:cs="Arial"/>
          <w:color w:val="000000"/>
          <w:sz w:val="19"/>
          <w:szCs w:val="19"/>
        </w:rPr>
        <w:t>b.</w:t>
      </w:r>
      <w:r w:rsidR="00F716EB">
        <w:rPr>
          <w:rFonts w:ascii="Arial" w:hAnsi="Arial" w:cs="Arial"/>
          <w:color w:val="000000"/>
          <w:sz w:val="19"/>
          <w:szCs w:val="19"/>
        </w:rPr>
        <w:tab/>
      </w:r>
      <w:r w:rsidR="002823E9">
        <w:rPr>
          <w:rFonts w:ascii="Arial" w:hAnsi="Arial" w:cs="Arial"/>
          <w:color w:val="000000"/>
          <w:sz w:val="19"/>
          <w:szCs w:val="19"/>
        </w:rPr>
        <w:t>shelters the mink in mink pens</w:t>
      </w:r>
      <w:r w:rsidR="00F716EB">
        <w:rPr>
          <w:rFonts w:ascii="Arial" w:hAnsi="Arial" w:cs="Arial"/>
          <w:color w:val="000000"/>
          <w:sz w:val="19"/>
          <w:szCs w:val="19"/>
        </w:rPr>
        <w:t xml:space="preserve">; </w:t>
      </w:r>
    </w:p>
    <w:p w:rsidR="008C18EA" w:rsidRDefault="008C18EA" w:rsidP="008C1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Arial" w:hAnsi="Arial" w:cs="Arial"/>
          <w:color w:val="000000"/>
          <w:sz w:val="19"/>
          <w:szCs w:val="19"/>
        </w:rPr>
      </w:pPr>
      <w:r>
        <w:rPr>
          <w:rFonts w:ascii="Arial" w:hAnsi="Arial" w:cs="Arial"/>
          <w:color w:val="000000"/>
          <w:sz w:val="19"/>
          <w:szCs w:val="19"/>
        </w:rPr>
        <w:tab/>
      </w:r>
      <w:r w:rsidR="00F716EB">
        <w:rPr>
          <w:rFonts w:ascii="Arial" w:hAnsi="Arial" w:cs="Arial"/>
          <w:color w:val="000000"/>
          <w:sz w:val="19"/>
          <w:szCs w:val="19"/>
        </w:rPr>
        <w:t>c.</w:t>
      </w:r>
      <w:r w:rsidR="00F716EB">
        <w:rPr>
          <w:rFonts w:ascii="Arial" w:hAnsi="Arial" w:cs="Arial"/>
          <w:color w:val="000000"/>
          <w:sz w:val="19"/>
          <w:szCs w:val="19"/>
        </w:rPr>
        <w:tab/>
      </w:r>
      <w:r w:rsidR="002823E9">
        <w:rPr>
          <w:rFonts w:ascii="Arial" w:hAnsi="Arial" w:cs="Arial"/>
          <w:color w:val="000000"/>
          <w:sz w:val="19"/>
          <w:szCs w:val="19"/>
        </w:rPr>
        <w:t>does not keep more mink than the number he has been licensed for, as referred to in Section 8.1 of the Environmental Management Act</w:t>
      </w:r>
      <w:r w:rsidR="00F716EB">
        <w:rPr>
          <w:rFonts w:ascii="Arial" w:hAnsi="Arial" w:cs="Arial"/>
          <w:color w:val="000000"/>
          <w:sz w:val="19"/>
          <w:szCs w:val="19"/>
        </w:rPr>
        <w:t xml:space="preserve">; </w:t>
      </w:r>
    </w:p>
    <w:p w:rsidR="008C18EA" w:rsidRDefault="008C18EA" w:rsidP="008C1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Arial" w:hAnsi="Arial" w:cs="Arial"/>
          <w:color w:val="000000"/>
          <w:sz w:val="19"/>
          <w:szCs w:val="19"/>
        </w:rPr>
      </w:pPr>
      <w:r>
        <w:rPr>
          <w:rFonts w:ascii="Arial" w:hAnsi="Arial" w:cs="Arial"/>
          <w:color w:val="000000"/>
          <w:sz w:val="19"/>
          <w:szCs w:val="19"/>
        </w:rPr>
        <w:tab/>
      </w:r>
      <w:r w:rsidR="00F716EB">
        <w:rPr>
          <w:rFonts w:ascii="Arial" w:hAnsi="Arial" w:cs="Arial"/>
          <w:color w:val="000000"/>
          <w:sz w:val="19"/>
          <w:szCs w:val="19"/>
        </w:rPr>
        <w:t>d.</w:t>
      </w:r>
      <w:r w:rsidR="00F716EB">
        <w:rPr>
          <w:rFonts w:ascii="Arial" w:hAnsi="Arial" w:cs="Arial"/>
          <w:color w:val="000000"/>
          <w:sz w:val="19"/>
          <w:szCs w:val="19"/>
        </w:rPr>
        <w:tab/>
      </w:r>
      <w:r w:rsidR="002823E9">
        <w:rPr>
          <w:rFonts w:ascii="Arial" w:hAnsi="Arial" w:cs="Arial"/>
          <w:color w:val="000000"/>
          <w:sz w:val="19"/>
          <w:szCs w:val="19"/>
        </w:rPr>
        <w:t>does not keep more mink than the number of available mink pens suitable for that specific species of mink at the time of notification; and</w:t>
      </w:r>
      <w:r w:rsidR="00F716EB">
        <w:rPr>
          <w:rFonts w:ascii="Arial" w:hAnsi="Arial" w:cs="Arial"/>
          <w:color w:val="000000"/>
          <w:sz w:val="19"/>
          <w:szCs w:val="19"/>
        </w:rPr>
        <w:t xml:space="preserve"> </w:t>
      </w:r>
    </w:p>
    <w:p w:rsidR="00F716EB" w:rsidRDefault="008C18EA" w:rsidP="002823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Arial" w:hAnsi="Arial" w:cs="Arial"/>
          <w:color w:val="000000"/>
          <w:sz w:val="19"/>
          <w:szCs w:val="19"/>
        </w:rPr>
      </w:pPr>
      <w:r>
        <w:rPr>
          <w:rFonts w:ascii="Arial" w:hAnsi="Arial" w:cs="Arial"/>
          <w:color w:val="000000"/>
          <w:sz w:val="19"/>
          <w:szCs w:val="19"/>
        </w:rPr>
        <w:tab/>
      </w:r>
      <w:r w:rsidR="00F716EB">
        <w:rPr>
          <w:rFonts w:ascii="Arial" w:hAnsi="Arial" w:cs="Arial"/>
          <w:color w:val="000000"/>
          <w:sz w:val="19"/>
          <w:szCs w:val="19"/>
        </w:rPr>
        <w:t>e.</w:t>
      </w:r>
      <w:r w:rsidR="00F716EB">
        <w:rPr>
          <w:rFonts w:ascii="Arial" w:hAnsi="Arial" w:cs="Arial"/>
          <w:color w:val="000000"/>
          <w:sz w:val="19"/>
          <w:szCs w:val="19"/>
        </w:rPr>
        <w:tab/>
      </w:r>
      <w:r w:rsidR="002823E9">
        <w:rPr>
          <w:rFonts w:ascii="Arial" w:hAnsi="Arial" w:cs="Arial"/>
          <w:color w:val="000000"/>
          <w:sz w:val="19"/>
          <w:szCs w:val="19"/>
        </w:rPr>
        <w:t>keeps mink at the location specified at the time of notification, or at another location provided that the previous location no longer houses mink and this change of location has been reported to Our Minister</w:t>
      </w:r>
      <w:r w:rsidR="00F716EB">
        <w:rPr>
          <w:rFonts w:ascii="Arial" w:hAnsi="Arial" w:cs="Arial"/>
          <w:color w:val="000000"/>
          <w:sz w:val="19"/>
          <w:szCs w:val="19"/>
        </w:rPr>
        <w:t>.</w:t>
      </w:r>
    </w:p>
    <w:p w:rsidR="008C18EA" w:rsidRDefault="008C18EA"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E27079" w:rsidRDefault="00E27079"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Section</w:t>
      </w:r>
      <w:r w:rsidR="00F716EB">
        <w:rPr>
          <w:rFonts w:ascii="Arial" w:hAnsi="Arial" w:cs="Arial"/>
          <w:b/>
          <w:bCs/>
          <w:color w:val="000000"/>
          <w:sz w:val="19"/>
          <w:szCs w:val="19"/>
        </w:rPr>
        <w:t xml:space="preserve"> 5 </w:t>
      </w:r>
    </w:p>
    <w:p w:rsidR="00F716EB" w:rsidRDefault="00F716EB" w:rsidP="00E93E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8" w:hanging="708"/>
        <w:rPr>
          <w:rFonts w:ascii="Arial" w:hAnsi="Arial" w:cs="Arial"/>
          <w:color w:val="000000"/>
          <w:sz w:val="19"/>
          <w:szCs w:val="19"/>
        </w:rPr>
      </w:pPr>
      <w:r>
        <w:rPr>
          <w:rFonts w:ascii="Arial" w:hAnsi="Arial" w:cs="Arial"/>
          <w:b/>
          <w:bCs/>
          <w:color w:val="000000"/>
          <w:sz w:val="19"/>
          <w:szCs w:val="19"/>
        </w:rPr>
        <w:t>1.</w:t>
      </w:r>
      <w:r>
        <w:rPr>
          <w:rFonts w:ascii="Arial" w:hAnsi="Arial" w:cs="Arial"/>
          <w:b/>
          <w:bCs/>
          <w:color w:val="000000"/>
          <w:sz w:val="19"/>
          <w:szCs w:val="19"/>
        </w:rPr>
        <w:tab/>
      </w:r>
      <w:r w:rsidR="00E93EA5">
        <w:rPr>
          <w:rFonts w:ascii="Arial" w:hAnsi="Arial" w:cs="Arial"/>
          <w:b/>
          <w:bCs/>
          <w:color w:val="000000"/>
          <w:sz w:val="19"/>
          <w:szCs w:val="19"/>
        </w:rPr>
        <w:tab/>
      </w:r>
      <w:r w:rsidR="00E93EA5">
        <w:rPr>
          <w:rFonts w:ascii="Arial" w:hAnsi="Arial" w:cs="Arial"/>
          <w:bCs/>
          <w:color w:val="000000"/>
          <w:sz w:val="19"/>
          <w:szCs w:val="19"/>
        </w:rPr>
        <w:t>Our Minister shall appoint by decree inspectors for the purposes of enforcing Sections 2, 3 subsections one through three and 4.</w:t>
      </w:r>
    </w:p>
    <w:p w:rsidR="00F716EB" w:rsidRDefault="00F716EB" w:rsidP="00E93E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8" w:hanging="708"/>
        <w:rPr>
          <w:rFonts w:ascii="Arial" w:hAnsi="Arial" w:cs="Arial"/>
          <w:color w:val="000000"/>
          <w:sz w:val="19"/>
          <w:szCs w:val="19"/>
        </w:rPr>
      </w:pPr>
      <w:r>
        <w:rPr>
          <w:rFonts w:ascii="Arial" w:hAnsi="Arial" w:cs="Arial"/>
          <w:b/>
          <w:bCs/>
          <w:color w:val="000000"/>
          <w:sz w:val="19"/>
          <w:szCs w:val="19"/>
        </w:rPr>
        <w:t>2.</w:t>
      </w:r>
      <w:r>
        <w:rPr>
          <w:rFonts w:ascii="Arial" w:hAnsi="Arial" w:cs="Arial"/>
          <w:b/>
          <w:bCs/>
          <w:color w:val="000000"/>
          <w:sz w:val="19"/>
          <w:szCs w:val="19"/>
        </w:rPr>
        <w:tab/>
      </w:r>
      <w:r w:rsidR="00E93EA5">
        <w:rPr>
          <w:rFonts w:ascii="Arial" w:hAnsi="Arial" w:cs="Arial"/>
          <w:b/>
          <w:bCs/>
          <w:color w:val="000000"/>
          <w:sz w:val="19"/>
          <w:szCs w:val="19"/>
        </w:rPr>
        <w:t xml:space="preserve">   </w:t>
      </w:r>
      <w:r w:rsidR="00E93EA5">
        <w:rPr>
          <w:rFonts w:ascii="Arial" w:hAnsi="Arial" w:cs="Arial"/>
          <w:bCs/>
          <w:color w:val="000000"/>
          <w:sz w:val="19"/>
          <w:szCs w:val="19"/>
        </w:rPr>
        <w:t>A decree such as referred to in the first subsection shall be published in the Official Gazette of the Kingdom of the Netherlands</w:t>
      </w:r>
      <w:r>
        <w:rPr>
          <w:rFonts w:ascii="Arial" w:hAnsi="Arial" w:cs="Arial"/>
          <w:color w:val="000000"/>
          <w:sz w:val="19"/>
          <w:szCs w:val="19"/>
        </w:rPr>
        <w:t>.</w:t>
      </w:r>
    </w:p>
    <w:p w:rsidR="00E27079" w:rsidRDefault="00E27079"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F716EB" w:rsidRDefault="00E27079"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 xml:space="preserve">Section </w:t>
      </w:r>
      <w:r w:rsidR="00F716EB">
        <w:rPr>
          <w:rFonts w:ascii="Arial" w:hAnsi="Arial" w:cs="Arial"/>
          <w:b/>
          <w:bCs/>
          <w:color w:val="000000"/>
          <w:sz w:val="19"/>
          <w:szCs w:val="19"/>
        </w:rPr>
        <w:t>6</w:t>
      </w:r>
    </w:p>
    <w:p w:rsidR="00F716EB" w:rsidRDefault="00192FDF" w:rsidP="00192F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8"/>
        <w:rPr>
          <w:rFonts w:ascii="Arial" w:hAnsi="Arial" w:cs="Arial"/>
          <w:color w:val="000000"/>
          <w:sz w:val="19"/>
          <w:szCs w:val="19"/>
        </w:rPr>
      </w:pPr>
      <w:r>
        <w:rPr>
          <w:rFonts w:ascii="Arial" w:hAnsi="Arial" w:cs="Arial"/>
          <w:color w:val="000000"/>
          <w:sz w:val="19"/>
          <w:szCs w:val="19"/>
        </w:rPr>
        <w:t>A ministerial regulation shall define the provisions concerning notification and extraordinary circumstances as referred to in Sections 3 and 4.</w:t>
      </w:r>
      <w:r w:rsidR="00F716EB">
        <w:rPr>
          <w:rFonts w:ascii="Arial" w:hAnsi="Arial" w:cs="Arial"/>
          <w:color w:val="000000"/>
          <w:sz w:val="19"/>
          <w:szCs w:val="19"/>
        </w:rPr>
        <w:t xml:space="preserve"> </w:t>
      </w:r>
    </w:p>
    <w:p w:rsidR="00E27079" w:rsidRDefault="00E27079"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F716EB" w:rsidRDefault="00E27079"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 xml:space="preserve">Section </w:t>
      </w:r>
      <w:r w:rsidR="00F716EB">
        <w:rPr>
          <w:rFonts w:ascii="Arial" w:hAnsi="Arial" w:cs="Arial"/>
          <w:b/>
          <w:bCs/>
          <w:color w:val="000000"/>
          <w:sz w:val="19"/>
          <w:szCs w:val="19"/>
        </w:rPr>
        <w:t>7</w:t>
      </w:r>
    </w:p>
    <w:p w:rsidR="00F716EB" w:rsidRDefault="00F716EB" w:rsidP="00906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Arial" w:hAnsi="Arial" w:cs="Arial"/>
          <w:color w:val="000000"/>
          <w:sz w:val="19"/>
          <w:szCs w:val="19"/>
        </w:rPr>
      </w:pPr>
      <w:r>
        <w:rPr>
          <w:rFonts w:ascii="Arial" w:hAnsi="Arial" w:cs="Arial"/>
          <w:b/>
          <w:bCs/>
          <w:color w:val="000000"/>
          <w:sz w:val="19"/>
          <w:szCs w:val="19"/>
        </w:rPr>
        <w:t>1.</w:t>
      </w:r>
      <w:r>
        <w:rPr>
          <w:rFonts w:ascii="Arial" w:hAnsi="Arial" w:cs="Arial"/>
          <w:b/>
          <w:bCs/>
          <w:color w:val="000000"/>
          <w:sz w:val="19"/>
          <w:szCs w:val="19"/>
        </w:rPr>
        <w:tab/>
      </w:r>
      <w:r w:rsidR="00192FDF" w:rsidRPr="00192FDF">
        <w:rPr>
          <w:rFonts w:ascii="Arial" w:hAnsi="Arial" w:cs="Arial"/>
          <w:bCs/>
          <w:color w:val="000000"/>
          <w:sz w:val="19"/>
          <w:szCs w:val="19"/>
        </w:rPr>
        <w:t xml:space="preserve">Specific provisions will be </w:t>
      </w:r>
      <w:r w:rsidR="002B3C1B">
        <w:rPr>
          <w:rFonts w:ascii="Arial" w:hAnsi="Arial" w:cs="Arial"/>
          <w:bCs/>
          <w:color w:val="000000"/>
          <w:sz w:val="19"/>
          <w:szCs w:val="19"/>
        </w:rPr>
        <w:t>defined</w:t>
      </w:r>
      <w:r w:rsidR="00192FDF" w:rsidRPr="00192FDF">
        <w:rPr>
          <w:rFonts w:ascii="Arial" w:hAnsi="Arial" w:cs="Arial"/>
          <w:bCs/>
          <w:color w:val="000000"/>
          <w:sz w:val="19"/>
          <w:szCs w:val="19"/>
        </w:rPr>
        <w:t xml:space="preserve"> by an Order in Council</w:t>
      </w:r>
      <w:r w:rsidR="002B3C1B">
        <w:rPr>
          <w:rFonts w:ascii="Arial" w:hAnsi="Arial" w:cs="Arial"/>
          <w:bCs/>
          <w:color w:val="000000"/>
          <w:sz w:val="19"/>
          <w:szCs w:val="19"/>
        </w:rPr>
        <w:t xml:space="preserve"> concerning </w:t>
      </w:r>
      <w:r w:rsidR="0090610D">
        <w:rPr>
          <w:rFonts w:ascii="Arial" w:hAnsi="Arial" w:cs="Arial"/>
          <w:bCs/>
          <w:color w:val="000000"/>
          <w:sz w:val="19"/>
          <w:szCs w:val="19"/>
        </w:rPr>
        <w:t>compensation for demolition or conversion of buildings used for keeping mink professionally, that lose their function as a consequence of the prohibition as referred to in Section 2.</w:t>
      </w:r>
    </w:p>
    <w:p w:rsidR="0090610D" w:rsidRDefault="00F716EB" w:rsidP="000E24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Arial" w:hAnsi="Arial" w:cs="Arial"/>
          <w:color w:val="000000"/>
          <w:sz w:val="19"/>
          <w:szCs w:val="19"/>
        </w:rPr>
      </w:pPr>
      <w:r>
        <w:rPr>
          <w:rFonts w:ascii="Arial" w:hAnsi="Arial" w:cs="Arial"/>
          <w:b/>
          <w:bCs/>
          <w:color w:val="000000"/>
          <w:sz w:val="19"/>
          <w:szCs w:val="19"/>
        </w:rPr>
        <w:t>2.</w:t>
      </w:r>
      <w:r>
        <w:rPr>
          <w:rFonts w:ascii="Arial" w:hAnsi="Arial" w:cs="Arial"/>
          <w:b/>
          <w:bCs/>
          <w:color w:val="000000"/>
          <w:sz w:val="19"/>
          <w:szCs w:val="19"/>
        </w:rPr>
        <w:tab/>
      </w:r>
      <w:r w:rsidR="0090610D">
        <w:rPr>
          <w:rFonts w:ascii="Arial" w:hAnsi="Arial" w:cs="Arial"/>
          <w:bCs/>
          <w:color w:val="000000"/>
          <w:sz w:val="19"/>
          <w:szCs w:val="19"/>
        </w:rPr>
        <w:t>The proposal for an Order in Council shall be made no sooner than four weeks after the concept thereto has been presented to both Chambers of the States General</w:t>
      </w:r>
      <w:r>
        <w:rPr>
          <w:rFonts w:ascii="Arial" w:hAnsi="Arial" w:cs="Arial"/>
          <w:color w:val="000000"/>
          <w:sz w:val="19"/>
          <w:szCs w:val="19"/>
        </w:rPr>
        <w:t>.</w:t>
      </w:r>
    </w:p>
    <w:p w:rsidR="00F716EB" w:rsidRDefault="00F716EB"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p>
    <w:p w:rsidR="0090610D" w:rsidRDefault="0090610D"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b/>
          <w:color w:val="000000"/>
          <w:sz w:val="19"/>
          <w:szCs w:val="19"/>
        </w:rPr>
        <w:t>Section</w:t>
      </w:r>
      <w:r w:rsidR="00F716EB" w:rsidRPr="0090610D">
        <w:rPr>
          <w:rFonts w:ascii="Arial" w:hAnsi="Arial" w:cs="Arial"/>
          <w:b/>
          <w:color w:val="000000"/>
          <w:sz w:val="19"/>
          <w:szCs w:val="19"/>
        </w:rPr>
        <w:t xml:space="preserve"> 8</w:t>
      </w:r>
      <w:r w:rsidR="00F716EB">
        <w:rPr>
          <w:rFonts w:ascii="Arial" w:hAnsi="Arial" w:cs="Arial"/>
          <w:color w:val="000000"/>
          <w:sz w:val="19"/>
          <w:szCs w:val="19"/>
        </w:rPr>
        <w:t xml:space="preserve"> </w:t>
      </w:r>
    </w:p>
    <w:p w:rsidR="00F716EB" w:rsidRDefault="00F716EB"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w:t>
      </w:r>
      <w:r w:rsidR="0090610D">
        <w:rPr>
          <w:rFonts w:ascii="Arial" w:hAnsi="Arial" w:cs="Arial"/>
          <w:color w:val="000000"/>
          <w:sz w:val="19"/>
          <w:szCs w:val="19"/>
        </w:rPr>
        <w:t>Cancelled</w:t>
      </w:r>
      <w:r>
        <w:rPr>
          <w:rFonts w:ascii="Arial" w:hAnsi="Arial" w:cs="Arial"/>
          <w:color w:val="000000"/>
          <w:sz w:val="19"/>
          <w:szCs w:val="19"/>
        </w:rPr>
        <w:t xml:space="preserve"> per 15-01-2013]</w:t>
      </w:r>
    </w:p>
    <w:p w:rsidR="00E27079" w:rsidRDefault="00E27079"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F716EB" w:rsidRDefault="00E27079"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Section</w:t>
      </w:r>
      <w:r w:rsidR="00F716EB">
        <w:rPr>
          <w:rFonts w:ascii="Arial" w:hAnsi="Arial" w:cs="Arial"/>
          <w:b/>
          <w:bCs/>
          <w:color w:val="000000"/>
          <w:sz w:val="19"/>
          <w:szCs w:val="19"/>
        </w:rPr>
        <w:t xml:space="preserve"> 9</w:t>
      </w:r>
    </w:p>
    <w:p w:rsidR="00F716EB" w:rsidRDefault="00F716EB"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w:t>
      </w:r>
      <w:r w:rsidR="00B92FD9">
        <w:rPr>
          <w:rFonts w:ascii="Arial" w:hAnsi="Arial" w:cs="Arial"/>
          <w:color w:val="000000"/>
          <w:sz w:val="19"/>
          <w:szCs w:val="19"/>
        </w:rPr>
        <w:t>Amends</w:t>
      </w:r>
      <w:r>
        <w:rPr>
          <w:rFonts w:ascii="Arial" w:hAnsi="Arial" w:cs="Arial"/>
          <w:color w:val="000000"/>
          <w:sz w:val="19"/>
          <w:szCs w:val="19"/>
        </w:rPr>
        <w:t xml:space="preserve"> </w:t>
      </w:r>
      <w:r w:rsidR="002823E9">
        <w:rPr>
          <w:rFonts w:ascii="Arial" w:hAnsi="Arial" w:cs="Arial"/>
          <w:color w:val="000000"/>
          <w:sz w:val="19"/>
          <w:szCs w:val="19"/>
        </w:rPr>
        <w:t>Economic Offences Act</w:t>
      </w:r>
      <w:r>
        <w:rPr>
          <w:rFonts w:ascii="Arial" w:hAnsi="Arial" w:cs="Arial"/>
          <w:color w:val="000000"/>
          <w:sz w:val="19"/>
          <w:szCs w:val="19"/>
        </w:rPr>
        <w:t>.]</w:t>
      </w:r>
    </w:p>
    <w:p w:rsidR="00E27079" w:rsidRDefault="00E27079"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F716EB" w:rsidRDefault="00E27079"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Section</w:t>
      </w:r>
      <w:r w:rsidR="00F716EB">
        <w:rPr>
          <w:rFonts w:ascii="Arial" w:hAnsi="Arial" w:cs="Arial"/>
          <w:b/>
          <w:bCs/>
          <w:color w:val="000000"/>
          <w:sz w:val="19"/>
          <w:szCs w:val="19"/>
        </w:rPr>
        <w:t xml:space="preserve"> 10</w:t>
      </w:r>
    </w:p>
    <w:p w:rsidR="00F716EB" w:rsidRDefault="00B92FD9"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[Amends</w:t>
      </w:r>
      <w:r w:rsidR="00F716EB">
        <w:rPr>
          <w:rFonts w:ascii="Arial" w:hAnsi="Arial" w:cs="Arial"/>
          <w:color w:val="000000"/>
          <w:sz w:val="19"/>
          <w:szCs w:val="19"/>
        </w:rPr>
        <w:t xml:space="preserve"> </w:t>
      </w:r>
      <w:r w:rsidR="002823E9">
        <w:rPr>
          <w:rFonts w:ascii="Arial" w:hAnsi="Arial" w:cs="Arial"/>
          <w:color w:val="000000"/>
          <w:sz w:val="19"/>
          <w:szCs w:val="19"/>
        </w:rPr>
        <w:t>the Income Tax Act 2001</w:t>
      </w:r>
      <w:r w:rsidR="00F716EB">
        <w:rPr>
          <w:rFonts w:ascii="Arial" w:hAnsi="Arial" w:cs="Arial"/>
          <w:color w:val="000000"/>
          <w:sz w:val="19"/>
          <w:szCs w:val="19"/>
        </w:rPr>
        <w:t>.]</w:t>
      </w:r>
    </w:p>
    <w:p w:rsidR="00E27079" w:rsidRDefault="00E27079"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F716EB" w:rsidRDefault="00E27079"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Section</w:t>
      </w:r>
      <w:r w:rsidR="00F716EB">
        <w:rPr>
          <w:rFonts w:ascii="Arial" w:hAnsi="Arial" w:cs="Arial"/>
          <w:b/>
          <w:bCs/>
          <w:color w:val="000000"/>
          <w:sz w:val="19"/>
          <w:szCs w:val="19"/>
        </w:rPr>
        <w:t xml:space="preserve"> 11</w:t>
      </w:r>
    </w:p>
    <w:p w:rsidR="00F716EB" w:rsidRDefault="0090610D"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 xml:space="preserve">Our Minister is authorized to offer compensation to any person who, </w:t>
      </w:r>
      <w:r w:rsidR="000E247F">
        <w:rPr>
          <w:rFonts w:ascii="Arial" w:hAnsi="Arial" w:cs="Arial"/>
          <w:color w:val="000000"/>
          <w:sz w:val="19"/>
          <w:szCs w:val="19"/>
        </w:rPr>
        <w:t xml:space="preserve">on the day </w:t>
      </w:r>
      <w:r>
        <w:rPr>
          <w:rFonts w:ascii="Arial" w:hAnsi="Arial" w:cs="Arial"/>
          <w:color w:val="000000"/>
          <w:sz w:val="19"/>
          <w:szCs w:val="19"/>
        </w:rPr>
        <w:t>that this Act comes into force, keeps mink as an animal for fur production and is older than 55 years on 1</w:t>
      </w:r>
      <w:r w:rsidRPr="0090610D">
        <w:rPr>
          <w:rFonts w:ascii="Arial" w:hAnsi="Arial" w:cs="Arial"/>
          <w:color w:val="000000"/>
          <w:sz w:val="19"/>
          <w:szCs w:val="19"/>
          <w:vertAlign w:val="superscript"/>
        </w:rPr>
        <w:t>st</w:t>
      </w:r>
      <w:r>
        <w:rPr>
          <w:rFonts w:ascii="Arial" w:hAnsi="Arial" w:cs="Arial"/>
          <w:color w:val="000000"/>
          <w:sz w:val="19"/>
          <w:szCs w:val="19"/>
        </w:rPr>
        <w:t xml:space="preserve"> January 2014</w:t>
      </w:r>
      <w:r w:rsidR="000E247F">
        <w:rPr>
          <w:rFonts w:ascii="Arial" w:hAnsi="Arial" w:cs="Arial"/>
          <w:color w:val="000000"/>
          <w:sz w:val="19"/>
          <w:szCs w:val="19"/>
        </w:rPr>
        <w:t>,</w:t>
      </w:r>
      <w:r>
        <w:rPr>
          <w:rFonts w:ascii="Arial" w:hAnsi="Arial" w:cs="Arial"/>
          <w:color w:val="000000"/>
          <w:sz w:val="19"/>
          <w:szCs w:val="19"/>
        </w:rPr>
        <w:t xml:space="preserve"> for </w:t>
      </w:r>
      <w:r w:rsidR="000E247F">
        <w:rPr>
          <w:rFonts w:ascii="Arial" w:hAnsi="Arial" w:cs="Arial"/>
          <w:color w:val="000000"/>
          <w:sz w:val="19"/>
          <w:szCs w:val="19"/>
        </w:rPr>
        <w:t xml:space="preserve">considerable </w:t>
      </w:r>
      <w:r>
        <w:rPr>
          <w:rFonts w:ascii="Arial" w:hAnsi="Arial" w:cs="Arial"/>
          <w:color w:val="000000"/>
          <w:sz w:val="19"/>
          <w:szCs w:val="19"/>
        </w:rPr>
        <w:t xml:space="preserve">injustices </w:t>
      </w:r>
      <w:r w:rsidR="000E247F">
        <w:rPr>
          <w:rFonts w:ascii="Arial" w:hAnsi="Arial" w:cs="Arial"/>
          <w:color w:val="000000"/>
          <w:sz w:val="19"/>
          <w:szCs w:val="19"/>
        </w:rPr>
        <w:t>to his pension income plan as a result of the prohibition as referred to in Section 2.</w:t>
      </w:r>
    </w:p>
    <w:p w:rsidR="00E27079" w:rsidRDefault="00E27079"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F716EB" w:rsidRDefault="00E27079"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Section</w:t>
      </w:r>
      <w:r w:rsidR="00F716EB">
        <w:rPr>
          <w:rFonts w:ascii="Arial" w:hAnsi="Arial" w:cs="Arial"/>
          <w:b/>
          <w:bCs/>
          <w:color w:val="000000"/>
          <w:sz w:val="19"/>
          <w:szCs w:val="19"/>
        </w:rPr>
        <w:t xml:space="preserve"> 12</w:t>
      </w:r>
    </w:p>
    <w:p w:rsidR="00E27079" w:rsidRDefault="000E247F"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This Act will come into force on the day after the publication date of the</w:t>
      </w:r>
      <w:r w:rsidR="00F716EB">
        <w:rPr>
          <w:rFonts w:ascii="Arial" w:hAnsi="Arial" w:cs="Arial"/>
          <w:color w:val="000000"/>
          <w:sz w:val="19"/>
          <w:szCs w:val="19"/>
        </w:rPr>
        <w:t xml:space="preserve"> </w:t>
      </w:r>
      <w:r>
        <w:rPr>
          <w:rFonts w:ascii="Arial" w:hAnsi="Arial" w:cs="Arial"/>
          <w:bCs/>
          <w:color w:val="000000"/>
          <w:sz w:val="19"/>
          <w:szCs w:val="19"/>
        </w:rPr>
        <w:t>Official Gazette of the Kingdom of the Netherlands</w:t>
      </w:r>
      <w:r>
        <w:rPr>
          <w:rFonts w:ascii="Arial" w:hAnsi="Arial" w:cs="Arial"/>
          <w:color w:val="000000"/>
          <w:sz w:val="19"/>
          <w:szCs w:val="19"/>
        </w:rPr>
        <w:t xml:space="preserve"> in which it is published</w:t>
      </w:r>
      <w:r w:rsidR="00F716EB">
        <w:rPr>
          <w:rFonts w:ascii="Arial" w:hAnsi="Arial" w:cs="Arial"/>
          <w:color w:val="000000"/>
          <w:sz w:val="19"/>
          <w:szCs w:val="19"/>
        </w:rPr>
        <w:t>.</w:t>
      </w:r>
    </w:p>
    <w:p w:rsidR="00F716EB" w:rsidRDefault="00F716EB"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p>
    <w:p w:rsidR="00F716EB" w:rsidRDefault="00E27079"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 xml:space="preserve">Section </w:t>
      </w:r>
      <w:r w:rsidR="00F716EB">
        <w:rPr>
          <w:rFonts w:ascii="Arial" w:hAnsi="Arial" w:cs="Arial"/>
          <w:b/>
          <w:bCs/>
          <w:color w:val="000000"/>
          <w:sz w:val="19"/>
          <w:szCs w:val="19"/>
        </w:rPr>
        <w:t>13</w:t>
      </w:r>
    </w:p>
    <w:p w:rsidR="00F716EB" w:rsidRDefault="003306EC"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This A</w:t>
      </w:r>
      <w:r w:rsidR="00E93EA5">
        <w:rPr>
          <w:rFonts w:ascii="Arial" w:hAnsi="Arial" w:cs="Arial"/>
          <w:color w:val="000000"/>
          <w:sz w:val="19"/>
          <w:szCs w:val="19"/>
        </w:rPr>
        <w:t>ct may be cited as</w:t>
      </w:r>
      <w:r w:rsidR="00F716EB">
        <w:rPr>
          <w:rFonts w:ascii="Arial" w:hAnsi="Arial" w:cs="Arial"/>
          <w:color w:val="000000"/>
          <w:sz w:val="19"/>
          <w:szCs w:val="19"/>
        </w:rPr>
        <w:t xml:space="preserve">: </w:t>
      </w:r>
      <w:r w:rsidR="00E93EA5">
        <w:rPr>
          <w:rFonts w:ascii="Arial" w:hAnsi="Arial" w:cs="Arial"/>
          <w:color w:val="000000"/>
          <w:sz w:val="19"/>
          <w:szCs w:val="19"/>
        </w:rPr>
        <w:t>Fur Farming Prohibition Act</w:t>
      </w:r>
      <w:r w:rsidR="00F716EB">
        <w:rPr>
          <w:rFonts w:ascii="Arial" w:hAnsi="Arial" w:cs="Arial"/>
          <w:color w:val="000000"/>
          <w:sz w:val="19"/>
          <w:szCs w:val="19"/>
        </w:rPr>
        <w:t>.</w:t>
      </w:r>
    </w:p>
    <w:p w:rsidR="003306EC" w:rsidRDefault="003306EC"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p>
    <w:p w:rsidR="009D4C5A" w:rsidRDefault="009D4C5A"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 xml:space="preserve">Ordain and order that these shall be published in the </w:t>
      </w:r>
      <w:r>
        <w:rPr>
          <w:rFonts w:ascii="Arial" w:hAnsi="Arial" w:cs="Arial"/>
          <w:bCs/>
          <w:color w:val="000000"/>
          <w:sz w:val="19"/>
          <w:szCs w:val="19"/>
        </w:rPr>
        <w:t>Official Gazette of the Kingdom of the Netherlands and that all ministries, authorities, executive colleges and civil servants to whom this is relevant shall supervise its stringent execution.</w:t>
      </w:r>
      <w:r w:rsidR="00F716EB">
        <w:rPr>
          <w:rFonts w:ascii="Arial" w:hAnsi="Arial" w:cs="Arial"/>
          <w:color w:val="000000"/>
          <w:sz w:val="19"/>
          <w:szCs w:val="19"/>
        </w:rPr>
        <w:t xml:space="preserve"> </w:t>
      </w:r>
    </w:p>
    <w:p w:rsidR="00F716EB" w:rsidRDefault="009D4C5A"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Such stated in The Hague, 4</w:t>
      </w:r>
      <w:r w:rsidRPr="009D4C5A">
        <w:rPr>
          <w:rFonts w:ascii="Arial" w:hAnsi="Arial" w:cs="Arial"/>
          <w:color w:val="000000"/>
          <w:sz w:val="19"/>
          <w:szCs w:val="19"/>
          <w:vertAlign w:val="superscript"/>
        </w:rPr>
        <w:t>th</w:t>
      </w:r>
      <w:r>
        <w:rPr>
          <w:rFonts w:ascii="Arial" w:hAnsi="Arial" w:cs="Arial"/>
          <w:color w:val="000000"/>
          <w:sz w:val="19"/>
          <w:szCs w:val="19"/>
        </w:rPr>
        <w:t xml:space="preserve"> January</w:t>
      </w:r>
      <w:r w:rsidR="00F716EB">
        <w:rPr>
          <w:rFonts w:ascii="Arial" w:hAnsi="Arial" w:cs="Arial"/>
          <w:color w:val="000000"/>
          <w:sz w:val="19"/>
          <w:szCs w:val="19"/>
        </w:rPr>
        <w:t xml:space="preserve"> 2013</w:t>
      </w:r>
    </w:p>
    <w:p w:rsidR="00F716EB" w:rsidRDefault="009D4C5A"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Secretary of State for Economic Affairs,</w:t>
      </w:r>
      <w:r w:rsidR="00F716EB">
        <w:rPr>
          <w:rFonts w:ascii="Arial" w:hAnsi="Arial" w:cs="Arial"/>
          <w:color w:val="000000"/>
          <w:sz w:val="19"/>
          <w:szCs w:val="19"/>
        </w:rPr>
        <w:t xml:space="preserve"> S. A. M. </w:t>
      </w:r>
      <w:proofErr w:type="spellStart"/>
      <w:r w:rsidR="00F716EB">
        <w:rPr>
          <w:rFonts w:ascii="Arial" w:hAnsi="Arial" w:cs="Arial"/>
          <w:color w:val="000000"/>
          <w:sz w:val="19"/>
          <w:szCs w:val="19"/>
        </w:rPr>
        <w:t>Dijksma</w:t>
      </w:r>
      <w:proofErr w:type="spellEnd"/>
    </w:p>
    <w:p w:rsidR="00F716EB" w:rsidRDefault="00F716EB"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Beatrix</w:t>
      </w:r>
    </w:p>
    <w:p w:rsidR="00F716EB" w:rsidRDefault="009D4C5A" w:rsidP="00F71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Published on 14</w:t>
      </w:r>
      <w:r w:rsidRPr="009D4C5A">
        <w:rPr>
          <w:rFonts w:ascii="Arial" w:hAnsi="Arial" w:cs="Arial"/>
          <w:color w:val="000000"/>
          <w:sz w:val="19"/>
          <w:szCs w:val="19"/>
          <w:vertAlign w:val="superscript"/>
        </w:rPr>
        <w:t>th</w:t>
      </w:r>
      <w:r>
        <w:rPr>
          <w:rFonts w:ascii="Arial" w:hAnsi="Arial" w:cs="Arial"/>
          <w:color w:val="000000"/>
          <w:sz w:val="19"/>
          <w:szCs w:val="19"/>
        </w:rPr>
        <w:t xml:space="preserve"> January</w:t>
      </w:r>
      <w:r w:rsidR="00F716EB">
        <w:rPr>
          <w:rFonts w:ascii="Arial" w:hAnsi="Arial" w:cs="Arial"/>
          <w:color w:val="000000"/>
          <w:sz w:val="19"/>
          <w:szCs w:val="19"/>
        </w:rPr>
        <w:t xml:space="preserve"> 2013</w:t>
      </w:r>
    </w:p>
    <w:p w:rsidR="00F716EB" w:rsidRPr="00573368" w:rsidRDefault="009D4C5A" w:rsidP="00573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The Minister of Security and Justice</w:t>
      </w:r>
      <w:r w:rsidR="00F716EB">
        <w:rPr>
          <w:rFonts w:ascii="Arial" w:hAnsi="Arial" w:cs="Arial"/>
          <w:color w:val="000000"/>
          <w:sz w:val="19"/>
          <w:szCs w:val="19"/>
        </w:rPr>
        <w:t xml:space="preserve">, I. W. </w:t>
      </w:r>
      <w:proofErr w:type="spellStart"/>
      <w:r w:rsidR="00F716EB">
        <w:rPr>
          <w:rFonts w:ascii="Arial" w:hAnsi="Arial" w:cs="Arial"/>
          <w:color w:val="000000"/>
          <w:sz w:val="19"/>
          <w:szCs w:val="19"/>
        </w:rPr>
        <w:t>Opstelten</w:t>
      </w:r>
      <w:proofErr w:type="spellEnd"/>
    </w:p>
    <w:sectPr w:rsidR="00F716EB" w:rsidRPr="00573368" w:rsidSect="00F716EB">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F716EB"/>
    <w:rsid w:val="000728DB"/>
    <w:rsid w:val="000E247F"/>
    <w:rsid w:val="00165407"/>
    <w:rsid w:val="0017474D"/>
    <w:rsid w:val="00192FDF"/>
    <w:rsid w:val="002823E9"/>
    <w:rsid w:val="002B3C1B"/>
    <w:rsid w:val="002C4E30"/>
    <w:rsid w:val="00304A3F"/>
    <w:rsid w:val="003306EC"/>
    <w:rsid w:val="00333BF0"/>
    <w:rsid w:val="003A0321"/>
    <w:rsid w:val="00573368"/>
    <w:rsid w:val="00595C97"/>
    <w:rsid w:val="005B25C5"/>
    <w:rsid w:val="00650DC1"/>
    <w:rsid w:val="007651EA"/>
    <w:rsid w:val="007932BA"/>
    <w:rsid w:val="007C6475"/>
    <w:rsid w:val="008C18EA"/>
    <w:rsid w:val="0090610D"/>
    <w:rsid w:val="009D4C5A"/>
    <w:rsid w:val="00A24837"/>
    <w:rsid w:val="00AA7107"/>
    <w:rsid w:val="00B62E98"/>
    <w:rsid w:val="00B631FF"/>
    <w:rsid w:val="00B92FD9"/>
    <w:rsid w:val="00C83B79"/>
    <w:rsid w:val="00CE7929"/>
    <w:rsid w:val="00E27079"/>
    <w:rsid w:val="00E42AA0"/>
    <w:rsid w:val="00E93EA5"/>
    <w:rsid w:val="00EB38E8"/>
    <w:rsid w:val="00F547DC"/>
    <w:rsid w:val="00F716EB"/>
    <w:rsid w:val="00FC0F65"/>
    <w:rsid w:val="00FD29D8"/>
    <w:rsid w:val="00FF5DE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Standaard">
    <w:name w:val="Normal"/>
    <w:qFormat/>
    <w:rsid w:val="00DA538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909</Words>
  <Characters>5001</Characters>
  <Application>Microsoft Office Word</Application>
  <DocSecurity>4</DocSecurity>
  <Lines>41</Lines>
  <Paragraphs>11</Paragraphs>
  <ScaleCrop>false</ScaleCrop>
  <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 Wieringa</dc:creator>
  <cp:lastModifiedBy>Nicole</cp:lastModifiedBy>
  <cp:revision>2</cp:revision>
  <dcterms:created xsi:type="dcterms:W3CDTF">2013-05-24T08:31:00Z</dcterms:created>
  <dcterms:modified xsi:type="dcterms:W3CDTF">2013-05-24T08:31:00Z</dcterms:modified>
</cp:coreProperties>
</file>